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030CCA">
        <w:rPr>
          <w:rFonts w:ascii="Arial" w:hAnsi="Arial" w:cs="Arial"/>
          <w:b/>
          <w:smallCaps/>
          <w:sz w:val="28"/>
          <w:szCs w:val="28"/>
        </w:rPr>
        <w:t>June 15</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9B4CC2" w:rsidRDefault="009B4CC2"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F066CD" w:rsidRDefault="00F066CD" w:rsidP="00541016">
      <w:pPr>
        <w:spacing w:line="240" w:lineRule="auto"/>
        <w:jc w:val="center"/>
        <w:rPr>
          <w:rFonts w:ascii="Arial" w:hAnsi="Arial" w:cs="Arial"/>
          <w:b/>
          <w:smallCaps/>
          <w:sz w:val="28"/>
          <w:szCs w:val="28"/>
        </w:rPr>
      </w:pPr>
    </w:p>
    <w:p w:rsidR="00F066CD" w:rsidRDefault="00F066CD"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3323BB" w:rsidRDefault="00D8190E" w:rsidP="00D8190E">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Head Start Proposes Changes Designed to Reduce Bureaucratic Burden</w:t>
        </w:r>
      </w:hyperlink>
      <w:r>
        <w:rPr>
          <w:rFonts w:ascii="Arial" w:hAnsi="Arial" w:cs="Arial"/>
          <w:b/>
          <w:smallCaps/>
          <w:sz w:val="24"/>
          <w:szCs w:val="24"/>
        </w:rPr>
        <w:t xml:space="preserve"> Education Week</w:t>
      </w:r>
    </w:p>
    <w:p w:rsidR="00D8190E" w:rsidRDefault="00D8190E" w:rsidP="00D8190E">
      <w:pPr>
        <w:spacing w:after="0" w:line="240" w:lineRule="auto"/>
        <w:rPr>
          <w:rFonts w:ascii="Arial" w:hAnsi="Arial" w:cs="Arial"/>
          <w:b/>
          <w:smallCaps/>
          <w:sz w:val="24"/>
          <w:szCs w:val="24"/>
        </w:rPr>
      </w:pPr>
      <w:r>
        <w:rPr>
          <w:rFonts w:ascii="Arial" w:hAnsi="Arial" w:cs="Arial"/>
        </w:rPr>
        <w:t>Head Start, the 50-year-old program that serves about a million children and pregnant women from low-income families, released a proposal Tuesday that the agency said would raise education standards, build teacher skills, and pare down the current 1,400 regulatory standards by getting rid of "unnecessary and duplicative rules." </w:t>
      </w:r>
    </w:p>
    <w:p w:rsidR="00D8190E" w:rsidRDefault="00D8190E" w:rsidP="009B4CC2">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EF325D" w:rsidP="00FC150F">
      <w:pPr>
        <w:spacing w:after="0" w:line="240" w:lineRule="auto"/>
        <w:rPr>
          <w:rFonts w:ascii="Arial" w:eastAsia="MS PGothic" w:hAnsi="Arial" w:cs="Arial"/>
          <w:lang w:eastAsia="ja-JP"/>
        </w:rPr>
      </w:pPr>
      <w:hyperlink r:id="rId1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EF325D" w:rsidP="00F8265E">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Finance-Education Subcommittee</w:t>
      </w:r>
    </w:p>
    <w:p w:rsidR="00FC150F" w:rsidRPr="008F646C" w:rsidRDefault="00EF325D" w:rsidP="0044270B">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EF325D" w:rsidP="00710CFA">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w:t>
      </w:r>
      <w:r w:rsidR="00FC150F" w:rsidRPr="00FC150F">
        <w:rPr>
          <w:rFonts w:ascii="Arial" w:eastAsia="MS PGothic" w:hAnsi="Arial" w:cs="Arial"/>
          <w:lang w:eastAsia="ja-JP"/>
        </w:rPr>
        <w:lastRenderedPageBreak/>
        <w:t>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EF325D"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EF325D"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EF325D"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EF325D"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EF325D" w:rsidP="008638CE">
      <w:pPr>
        <w:spacing w:after="0" w:line="240" w:lineRule="auto"/>
        <w:rPr>
          <w:rFonts w:ascii="Arial" w:hAnsi="Arial" w:cs="Arial"/>
        </w:rPr>
      </w:pPr>
      <w:hyperlink r:id="rId1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EF325D" w:rsidP="00120D68">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EF325D" w:rsidP="008638CE">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EF325D" w:rsidP="00BD6AA6">
      <w:pPr>
        <w:spacing w:after="0" w:line="240" w:lineRule="auto"/>
        <w:rPr>
          <w:rFonts w:ascii="Arial" w:hAnsi="Arial" w:cs="Arial"/>
        </w:rPr>
      </w:pPr>
      <w:hyperlink r:id="rId2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EF325D" w:rsidP="00BD6AA6">
      <w:pPr>
        <w:spacing w:after="0" w:line="240" w:lineRule="auto"/>
        <w:rPr>
          <w:rFonts w:ascii="Arial" w:hAnsi="Arial" w:cs="Arial"/>
        </w:rPr>
      </w:pPr>
      <w:hyperlink r:id="rId2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EF325D" w:rsidP="00543F73">
      <w:pPr>
        <w:spacing w:after="0" w:line="240" w:lineRule="auto"/>
        <w:rPr>
          <w:rFonts w:ascii="Arial" w:hAnsi="Arial" w:cs="Arial"/>
        </w:rPr>
      </w:pPr>
      <w:hyperlink r:id="rId2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EF325D" w:rsidP="00543F73">
      <w:pPr>
        <w:spacing w:after="0" w:line="240" w:lineRule="auto"/>
        <w:rPr>
          <w:rFonts w:ascii="Arial" w:hAnsi="Arial" w:cs="Arial"/>
          <w:color w:val="000000"/>
        </w:rPr>
      </w:pPr>
      <w:hyperlink r:id="rId2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EF325D" w:rsidP="00543F73">
      <w:pPr>
        <w:spacing w:after="0" w:line="240" w:lineRule="auto"/>
        <w:rPr>
          <w:rFonts w:ascii="Arial" w:hAnsi="Arial" w:cs="Arial"/>
          <w:color w:val="000000"/>
        </w:rPr>
      </w:pPr>
      <w:hyperlink r:id="rId25"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EF325D" w:rsidP="00543F73">
      <w:pPr>
        <w:spacing w:after="0" w:line="240" w:lineRule="auto"/>
        <w:rPr>
          <w:rFonts w:ascii="Arial" w:hAnsi="Arial" w:cs="Arial"/>
          <w:color w:val="000000"/>
        </w:rPr>
      </w:pPr>
      <w:hyperlink r:id="rId26"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EF325D" w:rsidP="00543F73">
      <w:pPr>
        <w:spacing w:after="0" w:line="240" w:lineRule="auto"/>
        <w:rPr>
          <w:rFonts w:ascii="Arial" w:hAnsi="Arial" w:cs="Arial"/>
          <w:color w:val="000000"/>
        </w:rPr>
      </w:pPr>
      <w:hyperlink r:id="rId27"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EF325D" w:rsidP="00543F73">
      <w:pPr>
        <w:spacing w:after="0" w:line="240" w:lineRule="auto"/>
        <w:rPr>
          <w:rFonts w:ascii="Arial" w:hAnsi="Arial" w:cs="Arial"/>
          <w:color w:val="000000"/>
        </w:rPr>
      </w:pPr>
      <w:hyperlink r:id="rId28"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4A5D42" w:rsidRDefault="00EF325D" w:rsidP="00543F73">
      <w:pPr>
        <w:spacing w:after="0" w:line="240" w:lineRule="auto"/>
        <w:rPr>
          <w:rFonts w:ascii="Arial" w:hAnsi="Arial" w:cs="Arial"/>
          <w:color w:val="000000"/>
        </w:rPr>
      </w:pPr>
      <w:hyperlink r:id="rId29"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w:t>
      </w:r>
      <w:r w:rsidR="00745DE0" w:rsidRPr="004A5D42">
        <w:rPr>
          <w:rFonts w:ascii="Arial" w:hAnsi="Arial" w:cs="Arial"/>
          <w:color w:val="000000"/>
        </w:rPr>
        <w:t>provide authorization and conditions for the operation of state programs</w:t>
      </w:r>
    </w:p>
    <w:p w:rsidR="000E3223" w:rsidRPr="000E3223" w:rsidRDefault="00D317AD" w:rsidP="000E3223">
      <w:pPr>
        <w:rPr>
          <w:rFonts w:ascii="Arial" w:hAnsi="Arial" w:cs="Arial"/>
          <w:color w:val="FF0000"/>
        </w:rPr>
      </w:pPr>
      <w:r w:rsidRPr="000E3223">
        <w:rPr>
          <w:rFonts w:ascii="Arial" w:hAnsi="Arial" w:cs="Arial"/>
          <w:b/>
          <w:bCs/>
          <w:color w:val="FF0000"/>
        </w:rPr>
        <w:t xml:space="preserve">STATUS: </w:t>
      </w:r>
      <w:r w:rsidR="000E3223" w:rsidRPr="000E3223">
        <w:rPr>
          <w:rFonts w:ascii="Arial" w:hAnsi="Arial" w:cs="Arial"/>
          <w:b/>
          <w:bCs/>
          <w:color w:val="FF0000"/>
        </w:rPr>
        <w:t xml:space="preserve">Passed </w:t>
      </w:r>
      <w:r w:rsidR="008D1236" w:rsidRPr="000E3223">
        <w:rPr>
          <w:rFonts w:ascii="Arial" w:hAnsi="Arial" w:cs="Arial"/>
          <w:b/>
          <w:bCs/>
          <w:color w:val="FF0000"/>
        </w:rPr>
        <w:t>Senate 23</w:t>
      </w:r>
      <w:r w:rsidR="000E3223" w:rsidRPr="000E3223">
        <w:rPr>
          <w:rFonts w:ascii="Arial" w:hAnsi="Arial" w:cs="Arial"/>
          <w:b/>
          <w:color w:val="FF0000"/>
        </w:rPr>
        <w:t xml:space="preserve">-10; Conferees: </w:t>
      </w:r>
      <w:proofErr w:type="spellStart"/>
      <w:r w:rsidR="000E3223" w:rsidRPr="000E3223">
        <w:rPr>
          <w:rFonts w:ascii="Arial" w:hAnsi="Arial" w:cs="Arial"/>
          <w:b/>
          <w:color w:val="FF0000"/>
        </w:rPr>
        <w:t>Oelslager</w:t>
      </w:r>
      <w:proofErr w:type="spellEnd"/>
      <w:r w:rsidR="000E3223" w:rsidRPr="000E3223">
        <w:rPr>
          <w:rFonts w:ascii="Arial" w:hAnsi="Arial" w:cs="Arial"/>
          <w:b/>
          <w:color w:val="FF0000"/>
        </w:rPr>
        <w:t xml:space="preserve">, Coley &amp; </w:t>
      </w:r>
      <w:proofErr w:type="spellStart"/>
      <w:r w:rsidR="000E3223" w:rsidRPr="000E3223">
        <w:rPr>
          <w:rFonts w:ascii="Arial" w:hAnsi="Arial" w:cs="Arial"/>
          <w:b/>
          <w:color w:val="FF0000"/>
        </w:rPr>
        <w:t>Skindell</w:t>
      </w:r>
      <w:proofErr w:type="spellEnd"/>
      <w:r w:rsidR="008D1236">
        <w:rPr>
          <w:rFonts w:ascii="Arial" w:hAnsi="Arial" w:cs="Arial"/>
          <w:b/>
          <w:color w:val="FF0000"/>
        </w:rPr>
        <w:t xml:space="preserve">; House Refuses to Concur with Senate </w:t>
      </w:r>
      <w:r w:rsidR="008D1236" w:rsidRPr="008D1236">
        <w:rPr>
          <w:rFonts w:ascii="Arial" w:hAnsi="Arial" w:cs="Arial"/>
          <w:b/>
          <w:color w:val="FF0000"/>
        </w:rPr>
        <w:t xml:space="preserve">0-81; Conferees: R. Smith, </w:t>
      </w:r>
      <w:proofErr w:type="spellStart"/>
      <w:r w:rsidR="008D1236" w:rsidRPr="008D1236">
        <w:rPr>
          <w:rFonts w:ascii="Arial" w:hAnsi="Arial" w:cs="Arial"/>
          <w:b/>
          <w:color w:val="FF0000"/>
        </w:rPr>
        <w:t>Schuring</w:t>
      </w:r>
      <w:proofErr w:type="spellEnd"/>
      <w:r w:rsidR="008D1236" w:rsidRPr="008D1236">
        <w:rPr>
          <w:rFonts w:ascii="Arial" w:hAnsi="Arial" w:cs="Arial"/>
          <w:b/>
          <w:color w:val="FF0000"/>
        </w:rPr>
        <w:t xml:space="preserve"> &amp; </w:t>
      </w:r>
      <w:proofErr w:type="spellStart"/>
      <w:r w:rsidR="008D1236" w:rsidRPr="008D1236">
        <w:rPr>
          <w:rFonts w:ascii="Arial" w:hAnsi="Arial" w:cs="Arial"/>
          <w:b/>
          <w:color w:val="FF0000"/>
        </w:rPr>
        <w:t>Driehaus</w:t>
      </w:r>
      <w:proofErr w:type="spellEnd"/>
    </w:p>
    <w:p w:rsidR="004D4AE5" w:rsidRPr="00FD081A" w:rsidRDefault="00EF325D" w:rsidP="000E3223">
      <w:pPr>
        <w:spacing w:after="0" w:line="240" w:lineRule="auto"/>
        <w:rPr>
          <w:rFonts w:ascii="Arial" w:hAnsi="Arial" w:cs="Arial"/>
        </w:rPr>
      </w:pPr>
      <w:hyperlink r:id="rId30"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2A434B" w:rsidRDefault="002A434B" w:rsidP="000E3223">
      <w:pPr>
        <w:spacing w:after="0" w:line="240" w:lineRule="auto"/>
        <w:rPr>
          <w:rFonts w:ascii="Arial" w:hAnsi="Arial" w:cs="Arial"/>
          <w:b/>
          <w:bCs/>
        </w:rPr>
      </w:pPr>
      <w:r w:rsidRPr="00FD081A">
        <w:rPr>
          <w:rFonts w:ascii="Arial" w:hAnsi="Arial" w:cs="Arial"/>
          <w:b/>
          <w:bCs/>
        </w:rPr>
        <w:t>STATUS: (Passed by House) Referred to Senate Education Committee</w:t>
      </w:r>
    </w:p>
    <w:p w:rsidR="000E3223" w:rsidRPr="00FD081A" w:rsidRDefault="000E3223" w:rsidP="000E3223">
      <w:pPr>
        <w:spacing w:after="0" w:line="240" w:lineRule="auto"/>
        <w:rPr>
          <w:rFonts w:ascii="Arial" w:hAnsi="Arial" w:cs="Arial"/>
          <w:b/>
          <w:bCs/>
        </w:rPr>
      </w:pPr>
    </w:p>
    <w:p w:rsidR="004D4AE5" w:rsidRPr="00FD081A" w:rsidRDefault="00EF325D" w:rsidP="005659C4">
      <w:pPr>
        <w:spacing w:after="0" w:line="240" w:lineRule="auto"/>
        <w:rPr>
          <w:rFonts w:ascii="Arial" w:hAnsi="Arial" w:cs="Arial"/>
          <w:color w:val="000000"/>
        </w:rPr>
      </w:pPr>
      <w:hyperlink r:id="rId31"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EF325D" w:rsidP="005659C4">
      <w:pPr>
        <w:spacing w:after="0" w:line="240" w:lineRule="auto"/>
        <w:rPr>
          <w:rFonts w:ascii="Arial" w:hAnsi="Arial" w:cs="Arial"/>
          <w:color w:val="000000"/>
        </w:rPr>
      </w:pPr>
      <w:hyperlink r:id="rId32"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EF325D" w:rsidP="005659C4">
      <w:pPr>
        <w:spacing w:after="0" w:line="240" w:lineRule="auto"/>
        <w:rPr>
          <w:rFonts w:ascii="Arial" w:hAnsi="Arial" w:cs="Arial"/>
          <w:color w:val="000000"/>
        </w:rPr>
      </w:pPr>
      <w:hyperlink r:id="rId33"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EF325D" w:rsidP="005659C4">
      <w:pPr>
        <w:spacing w:after="0" w:line="240" w:lineRule="auto"/>
        <w:rPr>
          <w:rFonts w:ascii="Arial" w:hAnsi="Arial" w:cs="Arial"/>
          <w:color w:val="000000"/>
        </w:rPr>
      </w:pPr>
      <w:hyperlink r:id="rId34"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EF325D" w:rsidP="005D5387">
      <w:pPr>
        <w:spacing w:after="0" w:line="240" w:lineRule="auto"/>
        <w:rPr>
          <w:rFonts w:ascii="Arial" w:hAnsi="Arial" w:cs="Arial"/>
          <w:color w:val="000000"/>
        </w:rPr>
      </w:pPr>
      <w:hyperlink r:id="rId35"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EF325D" w:rsidP="00F25FF4">
      <w:pPr>
        <w:spacing w:after="0" w:line="240" w:lineRule="auto"/>
        <w:rPr>
          <w:rFonts w:ascii="Arial" w:hAnsi="Arial" w:cs="Arial"/>
          <w:color w:val="000000"/>
        </w:rPr>
      </w:pPr>
      <w:hyperlink r:id="rId36"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EF325D" w:rsidP="001C5153">
      <w:pPr>
        <w:spacing w:after="0" w:line="240" w:lineRule="auto"/>
        <w:rPr>
          <w:rFonts w:ascii="Arial" w:hAnsi="Arial" w:cs="Arial"/>
          <w:color w:val="000000"/>
        </w:rPr>
      </w:pPr>
      <w:hyperlink r:id="rId37"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FD081A" w:rsidRDefault="00EF325D" w:rsidP="001C5153">
      <w:pPr>
        <w:spacing w:after="0" w:line="240" w:lineRule="auto"/>
        <w:rPr>
          <w:rFonts w:ascii="Arial" w:hAnsi="Arial" w:cs="Arial"/>
          <w:color w:val="000000"/>
        </w:rPr>
      </w:pPr>
      <w:hyperlink r:id="rId38"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5F0B53" w:rsidRPr="00FD081A" w:rsidRDefault="005F0B53" w:rsidP="005F0B53">
      <w:pPr>
        <w:rPr>
          <w:rFonts w:ascii="Arial" w:hAnsi="Arial" w:cs="Arial"/>
          <w:b/>
          <w:bCs/>
          <w:color w:val="000000"/>
        </w:rPr>
      </w:pPr>
      <w:r w:rsidRPr="00FD081A">
        <w:rPr>
          <w:rFonts w:ascii="Arial" w:hAnsi="Arial" w:cs="Arial"/>
          <w:b/>
          <w:bCs/>
          <w:color w:val="000000"/>
        </w:rPr>
        <w:t>STATUS: House State Government Committee – Reported out</w:t>
      </w:r>
    </w:p>
    <w:p w:rsidR="00134EE2" w:rsidRPr="00624FB9" w:rsidRDefault="00EF325D" w:rsidP="00F25FF4">
      <w:pPr>
        <w:spacing w:after="0" w:line="240" w:lineRule="auto"/>
        <w:rPr>
          <w:rFonts w:ascii="Arial" w:hAnsi="Arial" w:cs="Arial"/>
          <w:color w:val="000000"/>
        </w:rPr>
      </w:pPr>
      <w:hyperlink r:id="rId39"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EF325D" w:rsidP="00F25FF4">
      <w:pPr>
        <w:spacing w:after="0" w:line="240" w:lineRule="auto"/>
        <w:rPr>
          <w:rFonts w:ascii="Arial" w:hAnsi="Arial" w:cs="Arial"/>
          <w:b/>
          <w:bCs/>
          <w:color w:val="000000"/>
        </w:rPr>
      </w:pPr>
      <w:hyperlink r:id="rId40"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EF325D" w:rsidP="00F11AF4">
      <w:pPr>
        <w:spacing w:after="0" w:line="240" w:lineRule="auto"/>
        <w:rPr>
          <w:rFonts w:ascii="Arial" w:hAnsi="Arial" w:cs="Arial"/>
          <w:color w:val="000000"/>
        </w:rPr>
      </w:pPr>
      <w:hyperlink r:id="rId41"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EF325D" w:rsidP="00F11AF4">
      <w:pPr>
        <w:spacing w:after="0" w:line="240" w:lineRule="auto"/>
        <w:rPr>
          <w:rFonts w:ascii="Arial" w:hAnsi="Arial" w:cs="Arial"/>
          <w:color w:val="000000"/>
        </w:rPr>
      </w:pPr>
      <w:hyperlink r:id="rId42"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EF325D" w:rsidP="00F11AF4">
      <w:pPr>
        <w:spacing w:after="0" w:line="240" w:lineRule="auto"/>
        <w:rPr>
          <w:rFonts w:ascii="Arial" w:hAnsi="Arial" w:cs="Arial"/>
          <w:color w:val="000000"/>
        </w:rPr>
      </w:pPr>
      <w:hyperlink r:id="rId43"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lastRenderedPageBreak/>
        <w:t>STATUS: Referred to House Ways &amp; Means Committee</w:t>
      </w:r>
    </w:p>
    <w:p w:rsidR="00F11AF4" w:rsidRPr="00624FB9" w:rsidRDefault="00EF325D" w:rsidP="00F11AF4">
      <w:pPr>
        <w:spacing w:after="0" w:line="240" w:lineRule="auto"/>
        <w:rPr>
          <w:rFonts w:ascii="Arial" w:hAnsi="Arial" w:cs="Arial"/>
          <w:color w:val="000000"/>
        </w:rPr>
      </w:pPr>
      <w:hyperlink r:id="rId44"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EF325D" w:rsidP="00E15B27">
      <w:pPr>
        <w:spacing w:after="0" w:line="240" w:lineRule="auto"/>
        <w:rPr>
          <w:rFonts w:ascii="Arial" w:hAnsi="Arial" w:cs="Arial"/>
          <w:color w:val="000000"/>
        </w:rPr>
      </w:pPr>
      <w:hyperlink r:id="rId45"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EF325D" w:rsidP="00E15B27">
      <w:pPr>
        <w:spacing w:after="0" w:line="240" w:lineRule="auto"/>
        <w:rPr>
          <w:rFonts w:ascii="Arial" w:hAnsi="Arial" w:cs="Arial"/>
          <w:color w:val="000000"/>
        </w:rPr>
      </w:pPr>
      <w:hyperlink r:id="rId46"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EF325D" w:rsidP="009B4A8C">
      <w:pPr>
        <w:spacing w:after="0" w:line="240" w:lineRule="auto"/>
        <w:rPr>
          <w:rFonts w:ascii="Arial" w:hAnsi="Arial" w:cs="Arial"/>
          <w:color w:val="000000"/>
        </w:rPr>
      </w:pPr>
      <w:hyperlink r:id="rId47"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xml:space="preserve">) </w:t>
      </w:r>
      <w:proofErr w:type="gramStart"/>
      <w:r w:rsidR="009B4A8C">
        <w:rPr>
          <w:rFonts w:ascii="Arial" w:hAnsi="Arial" w:cs="Arial"/>
        </w:rPr>
        <w:t>To</w:t>
      </w:r>
      <w:proofErr w:type="gramEnd"/>
      <w:r w:rsidR="009B4A8C">
        <w:rPr>
          <w:rFonts w:ascii="Arial" w:hAnsi="Arial" w:cs="Arial"/>
        </w:rPr>
        <w:t xml:space="preserve">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EF325D" w:rsidP="009B4A8C">
      <w:pPr>
        <w:spacing w:after="0" w:line="240" w:lineRule="auto"/>
        <w:rPr>
          <w:rFonts w:ascii="Arial" w:hAnsi="Arial" w:cs="Arial"/>
          <w:color w:val="000000"/>
        </w:rPr>
      </w:pPr>
      <w:hyperlink r:id="rId48"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 xml:space="preserve">CURSIVE HANDWRITING (Rep. Cheryl Grossman, Rep. Andrew Brenner) </w:t>
      </w:r>
      <w:proofErr w:type="gramStart"/>
      <w:r w:rsidR="009B4A8C">
        <w:rPr>
          <w:rFonts w:ascii="Arial" w:hAnsi="Arial" w:cs="Arial"/>
        </w:rPr>
        <w:t>To</w:t>
      </w:r>
      <w:proofErr w:type="gramEnd"/>
      <w:r w:rsidR="009B4A8C">
        <w:rPr>
          <w:rFonts w:ascii="Arial" w:hAnsi="Arial" w:cs="Arial"/>
        </w:rPr>
        <w:t xml:space="preserve">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EF325D" w:rsidP="00214148">
      <w:pPr>
        <w:spacing w:after="0" w:line="240" w:lineRule="auto"/>
        <w:rPr>
          <w:rFonts w:ascii="Arial" w:hAnsi="Arial" w:cs="Arial"/>
          <w:color w:val="000000"/>
        </w:rPr>
      </w:pPr>
      <w:hyperlink r:id="rId49"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EF325D" w:rsidP="00214148">
      <w:pPr>
        <w:spacing w:after="0" w:line="240" w:lineRule="auto"/>
        <w:rPr>
          <w:rFonts w:ascii="Arial" w:hAnsi="Arial" w:cs="Arial"/>
          <w:color w:val="000000"/>
        </w:rPr>
      </w:pPr>
      <w:hyperlink r:id="rId50"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w:t>
      </w:r>
      <w:proofErr w:type="gramStart"/>
      <w:r w:rsidR="00214148" w:rsidRPr="00214148">
        <w:rPr>
          <w:rFonts w:ascii="Arial" w:hAnsi="Arial" w:cs="Arial"/>
        </w:rPr>
        <w:t>To</w:t>
      </w:r>
      <w:proofErr w:type="gramEnd"/>
      <w:r w:rsidR="00214148" w:rsidRPr="00214148">
        <w:rPr>
          <w:rFonts w:ascii="Arial" w:hAnsi="Arial" w:cs="Arial"/>
        </w:rPr>
        <w:t xml:space="preserve">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EF325D" w:rsidP="0052531F">
      <w:pPr>
        <w:spacing w:after="0" w:line="240" w:lineRule="auto"/>
        <w:rPr>
          <w:rFonts w:ascii="Arial" w:hAnsi="Arial" w:cs="Arial"/>
          <w:b/>
          <w:bCs/>
          <w:color w:val="000000"/>
        </w:rPr>
      </w:pPr>
      <w:hyperlink r:id="rId51"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EF325D" w:rsidP="006F3780">
      <w:pPr>
        <w:spacing w:after="0" w:line="240" w:lineRule="auto"/>
        <w:rPr>
          <w:rFonts w:ascii="Arial" w:hAnsi="Arial" w:cs="Arial"/>
          <w:color w:val="000000"/>
        </w:rPr>
      </w:pPr>
      <w:hyperlink r:id="rId52"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EF325D" w:rsidP="006F3780">
      <w:pPr>
        <w:spacing w:after="0" w:line="240" w:lineRule="auto"/>
        <w:rPr>
          <w:rFonts w:ascii="Arial" w:hAnsi="Arial" w:cs="Arial"/>
          <w:color w:val="000000"/>
        </w:rPr>
      </w:pPr>
      <w:hyperlink r:id="rId53"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w:t>
      </w:r>
      <w:r w:rsidR="006F3780">
        <w:rPr>
          <w:rFonts w:ascii="Arial" w:hAnsi="Arial" w:cs="Arial"/>
        </w:rPr>
        <w:lastRenderedPageBreak/>
        <w:t>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EF325D" w:rsidP="00EF76EB">
      <w:pPr>
        <w:spacing w:after="0" w:line="240" w:lineRule="auto"/>
        <w:rPr>
          <w:rFonts w:ascii="Arial" w:hAnsi="Arial" w:cs="Arial"/>
          <w:color w:val="000000"/>
        </w:rPr>
      </w:pPr>
      <w:hyperlink r:id="rId54"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EF325D" w:rsidP="00EF76EB">
      <w:pPr>
        <w:spacing w:after="0" w:line="240" w:lineRule="auto"/>
        <w:rPr>
          <w:rFonts w:ascii="Arial" w:hAnsi="Arial" w:cs="Arial"/>
          <w:color w:val="000000"/>
        </w:rPr>
      </w:pPr>
      <w:hyperlink r:id="rId55"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EF325D" w:rsidP="00414FFB">
      <w:pPr>
        <w:spacing w:after="0" w:line="240" w:lineRule="auto"/>
        <w:rPr>
          <w:rFonts w:ascii="Arial" w:hAnsi="Arial" w:cs="Arial"/>
          <w:color w:val="000000"/>
        </w:rPr>
      </w:pPr>
      <w:hyperlink r:id="rId56"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EF325D" w:rsidP="00414FFB">
      <w:pPr>
        <w:spacing w:after="0" w:line="240" w:lineRule="auto"/>
        <w:rPr>
          <w:rFonts w:ascii="Arial" w:hAnsi="Arial" w:cs="Arial"/>
          <w:color w:val="000000"/>
        </w:rPr>
      </w:pPr>
      <w:hyperlink r:id="rId57"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EF325D" w:rsidP="00BB0917">
      <w:pPr>
        <w:spacing w:after="0" w:line="240" w:lineRule="auto"/>
        <w:rPr>
          <w:rFonts w:ascii="Arial" w:hAnsi="Arial" w:cs="Arial"/>
          <w:color w:val="000000"/>
        </w:rPr>
      </w:pPr>
      <w:hyperlink r:id="rId58"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w:t>
      </w:r>
      <w:proofErr w:type="gramStart"/>
      <w:r w:rsidR="00BB0917">
        <w:rPr>
          <w:rFonts w:ascii="Arial" w:hAnsi="Arial" w:cs="Arial"/>
        </w:rPr>
        <w:t>To</w:t>
      </w:r>
      <w:proofErr w:type="gramEnd"/>
      <w:r w:rsidR="00BB0917">
        <w:rPr>
          <w:rFonts w:ascii="Arial" w:hAnsi="Arial" w:cs="Arial"/>
        </w:rPr>
        <w:t xml:space="preserve">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EF325D" w:rsidP="006D141F">
      <w:pPr>
        <w:spacing w:after="0" w:line="240" w:lineRule="auto"/>
        <w:rPr>
          <w:rFonts w:ascii="Arial" w:hAnsi="Arial" w:cs="Arial"/>
          <w:color w:val="000000"/>
        </w:rPr>
      </w:pPr>
      <w:hyperlink r:id="rId59"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EF325D" w:rsidP="006D141F">
      <w:pPr>
        <w:spacing w:after="0" w:line="240" w:lineRule="auto"/>
        <w:rPr>
          <w:rFonts w:ascii="Arial" w:hAnsi="Arial" w:cs="Arial"/>
          <w:color w:val="000000"/>
        </w:rPr>
      </w:pPr>
      <w:hyperlink r:id="rId60"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EF325D" w:rsidP="006D141F">
      <w:pPr>
        <w:spacing w:after="0" w:line="240" w:lineRule="auto"/>
        <w:rPr>
          <w:rFonts w:ascii="Arial" w:hAnsi="Arial" w:cs="Arial"/>
          <w:color w:val="000000"/>
        </w:rPr>
      </w:pPr>
      <w:hyperlink r:id="rId61"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w:t>
      </w:r>
      <w:proofErr w:type="gramStart"/>
      <w:r w:rsidR="006D141F">
        <w:rPr>
          <w:rFonts w:ascii="Arial" w:hAnsi="Arial" w:cs="Arial"/>
        </w:rPr>
        <w:t>To</w:t>
      </w:r>
      <w:proofErr w:type="gramEnd"/>
      <w:r w:rsidR="006D141F">
        <w:rPr>
          <w:rFonts w:ascii="Arial" w:hAnsi="Arial" w:cs="Arial"/>
        </w:rPr>
        <w:t xml:space="preserve">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EF325D" w:rsidP="003D29C3">
      <w:pPr>
        <w:spacing w:after="0" w:line="240" w:lineRule="auto"/>
        <w:rPr>
          <w:rFonts w:ascii="Arial" w:hAnsi="Arial" w:cs="Arial"/>
          <w:color w:val="000000"/>
        </w:rPr>
      </w:pPr>
      <w:hyperlink r:id="rId62"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 xml:space="preserve">PROPERTY VALUATION COMPLAINTS (Rep. Cheryl Grossman, Rep. Jeffrey McClain) To require counties, municipal corporations, townships, and school boards that file complaints against the valuation of property they do not own to pass a resolution approving the </w:t>
      </w:r>
      <w:r w:rsidR="003D29C3">
        <w:rPr>
          <w:rFonts w:ascii="Arial" w:hAnsi="Arial" w:cs="Arial"/>
        </w:rPr>
        <w:lastRenderedPageBreak/>
        <w:t>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Pr="00FD081A"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647508" w:rsidRDefault="00647508"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EF325D" w:rsidP="004347D5">
      <w:pPr>
        <w:spacing w:after="0" w:line="240" w:lineRule="auto"/>
        <w:rPr>
          <w:rFonts w:ascii="Arial" w:hAnsi="Arial" w:cs="Arial"/>
          <w:color w:val="000000"/>
        </w:rPr>
      </w:pPr>
      <w:hyperlink r:id="rId6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EF325D" w:rsidP="004347D5">
      <w:pPr>
        <w:spacing w:after="0" w:line="240" w:lineRule="auto"/>
        <w:rPr>
          <w:rFonts w:ascii="Arial" w:hAnsi="Arial" w:cs="Arial"/>
        </w:rPr>
      </w:pPr>
      <w:hyperlink r:id="rId6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EF325D" w:rsidP="004347D5">
      <w:pPr>
        <w:spacing w:after="0" w:line="240" w:lineRule="auto"/>
        <w:rPr>
          <w:rFonts w:ascii="Arial" w:hAnsi="Arial" w:cs="Arial"/>
          <w:color w:val="000000"/>
        </w:rPr>
      </w:pPr>
      <w:hyperlink r:id="rId6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EF325D" w:rsidP="004347D5">
      <w:pPr>
        <w:spacing w:after="0" w:line="240" w:lineRule="auto"/>
        <w:rPr>
          <w:rFonts w:ascii="Arial" w:hAnsi="Arial" w:cs="Arial"/>
        </w:rPr>
      </w:pPr>
      <w:hyperlink r:id="rId6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EF325D" w:rsidP="004347D5">
      <w:pPr>
        <w:spacing w:after="0" w:line="240" w:lineRule="auto"/>
        <w:rPr>
          <w:rFonts w:ascii="Arial" w:hAnsi="Arial" w:cs="Arial"/>
        </w:rPr>
      </w:pPr>
      <w:hyperlink r:id="rId6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EF325D" w:rsidP="004347D5">
      <w:pPr>
        <w:spacing w:after="0" w:line="240" w:lineRule="auto"/>
        <w:rPr>
          <w:rFonts w:ascii="Arial" w:hAnsi="Arial" w:cs="Arial"/>
        </w:rPr>
      </w:pPr>
      <w:hyperlink r:id="rId6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EF325D" w:rsidP="004347D5">
      <w:pPr>
        <w:spacing w:after="0" w:line="240" w:lineRule="auto"/>
        <w:rPr>
          <w:rFonts w:ascii="Arial" w:hAnsi="Arial" w:cs="Arial"/>
        </w:rPr>
      </w:pPr>
      <w:hyperlink r:id="rId6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EF325D" w:rsidP="004347D5">
      <w:pPr>
        <w:spacing w:after="0" w:line="240" w:lineRule="auto"/>
        <w:rPr>
          <w:rFonts w:ascii="Arial" w:hAnsi="Arial" w:cs="Arial"/>
        </w:rPr>
      </w:pPr>
      <w:hyperlink r:id="rId7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EF325D" w:rsidP="00E905BF">
      <w:pPr>
        <w:spacing w:after="0" w:line="240" w:lineRule="auto"/>
        <w:rPr>
          <w:rFonts w:ascii="Arial" w:hAnsi="Arial" w:cs="Arial"/>
          <w:color w:val="000000"/>
        </w:rPr>
      </w:pPr>
      <w:hyperlink r:id="rId7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EF325D" w:rsidP="00E905BF">
      <w:pPr>
        <w:spacing w:after="0" w:line="240" w:lineRule="auto"/>
        <w:rPr>
          <w:rFonts w:ascii="Arial" w:hAnsi="Arial" w:cs="Arial"/>
          <w:color w:val="000000"/>
        </w:rPr>
      </w:pPr>
      <w:hyperlink r:id="rId7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EF325D" w:rsidP="00E905BF">
      <w:pPr>
        <w:spacing w:after="0" w:line="240" w:lineRule="auto"/>
        <w:rPr>
          <w:rFonts w:ascii="Arial" w:hAnsi="Arial" w:cs="Arial"/>
          <w:color w:val="000000"/>
        </w:rPr>
      </w:pPr>
      <w:hyperlink r:id="rId7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EF325D" w:rsidP="00454631">
      <w:pPr>
        <w:spacing w:after="0" w:line="240" w:lineRule="auto"/>
        <w:rPr>
          <w:rFonts w:ascii="Arial" w:hAnsi="Arial" w:cs="Arial"/>
          <w:color w:val="000000"/>
        </w:rPr>
      </w:pPr>
      <w:hyperlink r:id="rId7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EF325D" w:rsidP="005659C4">
      <w:pPr>
        <w:spacing w:after="0" w:line="240" w:lineRule="auto"/>
        <w:rPr>
          <w:rFonts w:ascii="Arial" w:hAnsi="Arial" w:cs="Arial"/>
          <w:color w:val="000000"/>
        </w:rPr>
      </w:pPr>
      <w:hyperlink r:id="rId7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EF325D" w:rsidP="005659C4">
      <w:pPr>
        <w:spacing w:after="0" w:line="240" w:lineRule="auto"/>
        <w:rPr>
          <w:rFonts w:ascii="Arial" w:hAnsi="Arial" w:cs="Arial"/>
          <w:color w:val="000000"/>
        </w:rPr>
      </w:pPr>
      <w:hyperlink r:id="rId7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F325D" w:rsidP="005659C4">
      <w:pPr>
        <w:spacing w:after="0" w:line="240" w:lineRule="auto"/>
        <w:rPr>
          <w:rFonts w:ascii="Arial" w:hAnsi="Arial" w:cs="Arial"/>
          <w:color w:val="000000"/>
        </w:rPr>
      </w:pPr>
      <w:hyperlink r:id="rId7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F325D" w:rsidP="005659C4">
      <w:pPr>
        <w:spacing w:after="0" w:line="240" w:lineRule="auto"/>
        <w:rPr>
          <w:rFonts w:ascii="Arial" w:hAnsi="Arial" w:cs="Arial"/>
          <w:b/>
          <w:bCs/>
          <w:color w:val="000000"/>
        </w:rPr>
      </w:pPr>
      <w:hyperlink r:id="rId7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F325D" w:rsidP="005659C4">
      <w:pPr>
        <w:spacing w:after="0" w:line="240" w:lineRule="auto"/>
        <w:rPr>
          <w:rFonts w:ascii="Arial" w:hAnsi="Arial" w:cs="Arial"/>
          <w:b/>
          <w:bCs/>
          <w:color w:val="000000"/>
        </w:rPr>
      </w:pPr>
      <w:hyperlink r:id="rId7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EF325D" w:rsidP="005659C4">
      <w:pPr>
        <w:spacing w:after="0" w:line="240" w:lineRule="auto"/>
        <w:rPr>
          <w:rFonts w:ascii="Arial" w:hAnsi="Arial" w:cs="Arial"/>
          <w:color w:val="000000"/>
        </w:rPr>
      </w:pPr>
      <w:hyperlink r:id="rId8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F325D" w:rsidP="005659C4">
      <w:pPr>
        <w:spacing w:after="0" w:line="240" w:lineRule="auto"/>
        <w:rPr>
          <w:rFonts w:ascii="Arial" w:hAnsi="Arial" w:cs="Arial"/>
          <w:color w:val="000000"/>
        </w:rPr>
      </w:pPr>
      <w:hyperlink r:id="rId8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F325D" w:rsidP="005659C4">
      <w:pPr>
        <w:spacing w:after="0" w:line="240" w:lineRule="auto"/>
        <w:rPr>
          <w:rFonts w:ascii="Arial" w:hAnsi="Arial" w:cs="Arial"/>
          <w:color w:val="000000"/>
        </w:rPr>
      </w:pPr>
      <w:hyperlink r:id="rId8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EF325D" w:rsidP="003A54BD">
      <w:pPr>
        <w:spacing w:after="0" w:line="240" w:lineRule="auto"/>
        <w:rPr>
          <w:rFonts w:ascii="Arial" w:hAnsi="Arial" w:cs="Arial"/>
          <w:color w:val="000000"/>
        </w:rPr>
      </w:pPr>
      <w:hyperlink r:id="rId8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xml:space="preserve">) Regarding coverage for prescription contraceptive drugs and devices, the provision of certain hospital and pregnancy </w:t>
      </w:r>
      <w:r w:rsidR="003A54BD" w:rsidRPr="003A54BD">
        <w:rPr>
          <w:rFonts w:ascii="Arial" w:hAnsi="Arial" w:cs="Arial"/>
        </w:rPr>
        <w:lastRenderedPageBreak/>
        <w:t>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EF325D" w:rsidP="00653A73">
      <w:pPr>
        <w:spacing w:after="0" w:line="240" w:lineRule="auto"/>
        <w:rPr>
          <w:rFonts w:ascii="Arial" w:hAnsi="Arial" w:cs="Arial"/>
          <w:color w:val="000000"/>
        </w:rPr>
      </w:pPr>
      <w:hyperlink r:id="rId8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F7500F" w:rsidRPr="00FD081A" w:rsidRDefault="00F7500F" w:rsidP="00F7500F">
      <w:pPr>
        <w:rPr>
          <w:rFonts w:ascii="Arial" w:hAnsi="Arial" w:cs="Arial"/>
          <w:b/>
          <w:bCs/>
          <w:color w:val="000000"/>
        </w:rPr>
      </w:pPr>
      <w:r w:rsidRPr="00FD081A">
        <w:rPr>
          <w:rFonts w:ascii="Arial" w:hAnsi="Arial" w:cs="Arial"/>
          <w:b/>
          <w:bCs/>
          <w:color w:val="000000"/>
        </w:rPr>
        <w:t>STATUS: (Passed by Senate) House Health &amp; Aging Committee – Reported out</w:t>
      </w:r>
    </w:p>
    <w:p w:rsidR="00B23E56" w:rsidRPr="00DB327B" w:rsidRDefault="00EF325D" w:rsidP="00653A73">
      <w:pPr>
        <w:spacing w:after="0" w:line="240" w:lineRule="auto"/>
        <w:rPr>
          <w:rFonts w:ascii="Arial" w:hAnsi="Arial" w:cs="Arial"/>
          <w:color w:val="000000"/>
        </w:rPr>
      </w:pPr>
      <w:hyperlink r:id="rId8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EF325D" w:rsidP="00855DFB">
      <w:pPr>
        <w:spacing w:after="0" w:line="240" w:lineRule="auto"/>
        <w:rPr>
          <w:rFonts w:ascii="Arial" w:hAnsi="Arial" w:cs="Arial"/>
          <w:b/>
          <w:bCs/>
          <w:color w:val="000000"/>
        </w:rPr>
      </w:pPr>
      <w:hyperlink r:id="rId8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EF325D" w:rsidP="00855DFB">
      <w:pPr>
        <w:spacing w:after="0" w:line="240" w:lineRule="auto"/>
        <w:rPr>
          <w:rFonts w:ascii="Arial" w:hAnsi="Arial" w:cs="Arial"/>
          <w:color w:val="000000"/>
        </w:rPr>
      </w:pPr>
      <w:hyperlink r:id="rId8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Pr="006704FB" w:rsidRDefault="00EF325D" w:rsidP="002A7A0C">
      <w:pPr>
        <w:spacing w:after="0" w:line="240" w:lineRule="auto"/>
        <w:rPr>
          <w:rFonts w:ascii="Arial" w:hAnsi="Arial" w:cs="Arial"/>
          <w:color w:val="000000"/>
        </w:rPr>
      </w:pPr>
      <w:hyperlink r:id="rId8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EF325D" w:rsidP="001D22B1">
      <w:pPr>
        <w:spacing w:after="0" w:line="240" w:lineRule="auto"/>
        <w:rPr>
          <w:rFonts w:ascii="Arial" w:hAnsi="Arial" w:cs="Arial"/>
          <w:color w:val="000000"/>
        </w:rPr>
      </w:pPr>
      <w:hyperlink r:id="rId89"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w:t>
      </w:r>
      <w:proofErr w:type="gramStart"/>
      <w:r w:rsidR="001D22B1" w:rsidRPr="001D22B1">
        <w:rPr>
          <w:rFonts w:ascii="Arial" w:hAnsi="Arial" w:cs="Arial"/>
        </w:rPr>
        <w:t>To</w:t>
      </w:r>
      <w:proofErr w:type="gramEnd"/>
      <w:r w:rsidR="001D22B1" w:rsidRPr="001D22B1">
        <w:rPr>
          <w:rFonts w:ascii="Arial" w:hAnsi="Arial" w:cs="Arial"/>
        </w:rPr>
        <w:t xml:space="preserve">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EF325D" w:rsidP="001D22B1">
      <w:pPr>
        <w:spacing w:after="0" w:line="240" w:lineRule="auto"/>
        <w:rPr>
          <w:rFonts w:ascii="Arial" w:hAnsi="Arial" w:cs="Arial"/>
          <w:color w:val="000000"/>
        </w:rPr>
      </w:pPr>
      <w:hyperlink r:id="rId90"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w:t>
      </w:r>
      <w:proofErr w:type="gramStart"/>
      <w:r w:rsidR="001D22B1" w:rsidRPr="001D22B1">
        <w:rPr>
          <w:rFonts w:ascii="Arial" w:hAnsi="Arial" w:cs="Arial"/>
        </w:rPr>
        <w:t>To</w:t>
      </w:r>
      <w:proofErr w:type="gramEnd"/>
      <w:r w:rsidR="001D22B1" w:rsidRPr="001D22B1">
        <w:rPr>
          <w:rFonts w:ascii="Arial" w:hAnsi="Arial" w:cs="Arial"/>
        </w:rPr>
        <w:t xml:space="preserve">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EF325D" w:rsidP="006F09DF">
      <w:pPr>
        <w:spacing w:after="0" w:line="240" w:lineRule="auto"/>
        <w:rPr>
          <w:rFonts w:ascii="Arial" w:hAnsi="Arial" w:cs="Arial"/>
          <w:color w:val="000000"/>
        </w:rPr>
      </w:pPr>
      <w:hyperlink r:id="rId91"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 xml:space="preserve">AUTOMATIC VOTER REGISTRATION (Sen. Kenny Yuko) </w:t>
      </w:r>
      <w:proofErr w:type="gramStart"/>
      <w:r w:rsidR="006F09DF">
        <w:rPr>
          <w:rFonts w:ascii="Arial" w:hAnsi="Arial" w:cs="Arial"/>
        </w:rPr>
        <w:t>To</w:t>
      </w:r>
      <w:proofErr w:type="gramEnd"/>
      <w:r w:rsidR="006F09DF">
        <w:rPr>
          <w:rFonts w:ascii="Arial" w:hAnsi="Arial" w:cs="Arial"/>
        </w:rPr>
        <w:t xml:space="preserve">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EF325D" w:rsidP="00255045">
      <w:pPr>
        <w:spacing w:after="0" w:line="240" w:lineRule="auto"/>
        <w:rPr>
          <w:rFonts w:ascii="Arial" w:hAnsi="Arial" w:cs="Arial"/>
          <w:color w:val="000000"/>
        </w:rPr>
      </w:pPr>
      <w:hyperlink r:id="rId9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FD081A" w:rsidRDefault="00EF325D" w:rsidP="00447883">
      <w:pPr>
        <w:spacing w:after="0" w:line="240" w:lineRule="auto"/>
        <w:rPr>
          <w:rFonts w:ascii="Arial" w:hAnsi="Arial" w:cs="Arial"/>
          <w:color w:val="000000"/>
        </w:rPr>
      </w:pPr>
      <w:hyperlink r:id="rId93"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information regarding persons at whom a student’s violent behavior that resulted in discipline was directed</w:t>
      </w:r>
    </w:p>
    <w:p w:rsidR="00447883" w:rsidRPr="00FD081A" w:rsidRDefault="00447883" w:rsidP="00447883">
      <w:pPr>
        <w:spacing w:after="0" w:line="240" w:lineRule="auto"/>
        <w:rPr>
          <w:rFonts w:ascii="Arial" w:hAnsi="Arial" w:cs="Arial"/>
          <w:b/>
          <w:bCs/>
          <w:color w:val="000000"/>
        </w:rPr>
      </w:pPr>
      <w:r w:rsidRPr="00FD081A">
        <w:rPr>
          <w:rFonts w:ascii="Arial" w:hAnsi="Arial" w:cs="Arial"/>
          <w:b/>
          <w:bCs/>
          <w:color w:val="000000"/>
        </w:rPr>
        <w:t>STATUS: Introduced</w:t>
      </w:r>
      <w:r w:rsidR="00EE10F4" w:rsidRPr="00FD081A">
        <w:rPr>
          <w:rFonts w:ascii="Arial" w:hAnsi="Arial" w:cs="Arial"/>
          <w:b/>
          <w:bCs/>
          <w:color w:val="000000"/>
        </w:rPr>
        <w:t>; Referred to Senate Education Committee</w:t>
      </w:r>
    </w:p>
    <w:p w:rsidR="00796014" w:rsidRDefault="00796014" w:rsidP="00796014">
      <w:pPr>
        <w:spacing w:after="0" w:line="240" w:lineRule="auto"/>
      </w:pPr>
    </w:p>
    <w:p w:rsidR="00796014" w:rsidRPr="0069769E" w:rsidRDefault="00EF325D" w:rsidP="00796014">
      <w:pPr>
        <w:spacing w:after="0" w:line="240" w:lineRule="auto"/>
        <w:rPr>
          <w:rFonts w:ascii="Arial" w:hAnsi="Arial" w:cs="Arial"/>
          <w:color w:val="000000"/>
        </w:rPr>
      </w:pPr>
      <w:hyperlink r:id="rId94"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 xml:space="preserve">SPECIAL ELECTIONS (Sen. Kris Jordan) </w:t>
      </w:r>
      <w:proofErr w:type="gramStart"/>
      <w:r w:rsidR="00796014">
        <w:rPr>
          <w:rFonts w:ascii="Arial" w:hAnsi="Arial" w:cs="Arial"/>
        </w:rPr>
        <w:t>To</w:t>
      </w:r>
      <w:proofErr w:type="gramEnd"/>
      <w:r w:rsidR="00796014">
        <w:rPr>
          <w:rFonts w:ascii="Arial" w:hAnsi="Arial" w:cs="Arial"/>
        </w:rPr>
        <w:t xml:space="preserve">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5650C5" w:rsidRDefault="003B21CF" w:rsidP="00ED3D23">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Ohio Senate expected to back away from budget proposal</w:t>
        </w:r>
      </w:hyperlink>
      <w:r>
        <w:rPr>
          <w:rFonts w:ascii="Arial" w:hAnsi="Arial" w:cs="Arial"/>
          <w:b/>
          <w:smallCaps/>
          <w:sz w:val="24"/>
          <w:szCs w:val="24"/>
        </w:rPr>
        <w:t xml:space="preserve"> Toledo Blade</w:t>
      </w:r>
    </w:p>
    <w:p w:rsidR="003B21CF" w:rsidRPr="003B21CF" w:rsidRDefault="003B21CF" w:rsidP="003B21CF">
      <w:pPr>
        <w:shd w:val="clear" w:color="auto" w:fill="FFFFFF"/>
        <w:spacing w:after="0" w:line="240" w:lineRule="auto"/>
        <w:rPr>
          <w:rFonts w:ascii="Arial" w:eastAsia="Times New Roman" w:hAnsi="Arial" w:cs="Arial"/>
          <w:color w:val="000000"/>
        </w:rPr>
      </w:pPr>
      <w:r w:rsidRPr="003B21CF">
        <w:rPr>
          <w:rFonts w:ascii="Arial" w:eastAsia="Times New Roman" w:hAnsi="Arial" w:cs="Arial"/>
          <w:color w:val="000000"/>
        </w:rPr>
        <w:t>Faced with an outcry from every region of the state, the Ohio Senate is expected to back away from a budget proposal to freeze a popular historic preservation tax credit. A number of senators went into caucus meetings recently armed with complaints from businesses back home that had banked on millions from the credit to fund projects, some of them already under way, “We are going to study the issue,” said Senate Republican spokesman John Fortney. “We’re going to take it out of the budget and put in a study committee to look at converting it over into a grant program.”</w:t>
      </w:r>
    </w:p>
    <w:p w:rsidR="00830901" w:rsidRDefault="00830901" w:rsidP="003B21CF">
      <w:pPr>
        <w:shd w:val="clear" w:color="auto" w:fill="FFFFFF"/>
        <w:spacing w:after="0" w:line="300" w:lineRule="atLeast"/>
        <w:rPr>
          <w:rFonts w:ascii="Times New Roman" w:eastAsia="Times New Roman" w:hAnsi="Times New Roman"/>
          <w:color w:val="000000"/>
          <w:sz w:val="24"/>
          <w:szCs w:val="24"/>
        </w:rPr>
      </w:pPr>
    </w:p>
    <w:p w:rsidR="00830901" w:rsidRDefault="00830901" w:rsidP="003B21CF">
      <w:pPr>
        <w:shd w:val="clear" w:color="auto" w:fill="FFFFFF"/>
        <w:spacing w:after="0" w:line="300" w:lineRule="atLeast"/>
        <w:rPr>
          <w:rFonts w:ascii="Arial" w:eastAsia="Times New Roman" w:hAnsi="Arial" w:cs="Arial"/>
          <w:b/>
          <w:smallCaps/>
          <w:color w:val="000000"/>
          <w:sz w:val="24"/>
          <w:szCs w:val="24"/>
        </w:rPr>
      </w:pPr>
      <w:hyperlink r:id="rId96" w:history="1">
        <w:r>
          <w:rPr>
            <w:rStyle w:val="Hyperlink"/>
            <w:rFonts w:ascii="Arial" w:eastAsia="Times New Roman" w:hAnsi="Arial" w:cs="Arial"/>
            <w:b/>
            <w:smallCaps/>
            <w:sz w:val="24"/>
            <w:szCs w:val="24"/>
          </w:rPr>
          <w:t>Senate Finance Accepts Omnibus, Looks to Additional Changes on Wednesday</w:t>
        </w:r>
      </w:hyperlink>
      <w:r w:rsidRPr="00830901">
        <w:rPr>
          <w:rFonts w:ascii="Arial" w:eastAsia="Times New Roman" w:hAnsi="Arial" w:cs="Arial"/>
          <w:b/>
          <w:smallCaps/>
          <w:color w:val="000000"/>
          <w:sz w:val="24"/>
          <w:szCs w:val="24"/>
        </w:rPr>
        <w:t xml:space="preserve"> Hannah</w:t>
      </w:r>
    </w:p>
    <w:p w:rsidR="00830901" w:rsidRPr="00830901" w:rsidRDefault="00830901" w:rsidP="00830901">
      <w:pPr>
        <w:shd w:val="clear" w:color="auto" w:fill="FFFFFF"/>
        <w:spacing w:after="0" w:line="240" w:lineRule="auto"/>
        <w:rPr>
          <w:rFonts w:ascii="Arial" w:eastAsia="Times New Roman" w:hAnsi="Arial" w:cs="Arial"/>
          <w:b/>
          <w:smallCaps/>
          <w:color w:val="000000"/>
        </w:rPr>
      </w:pPr>
      <w:r w:rsidRPr="00830901">
        <w:rPr>
          <w:rFonts w:ascii="Arial" w:hAnsi="Arial" w:cs="Arial"/>
        </w:rPr>
        <w:t>In one of the shortest meetings of late -- but not shortest amendment -- the Senate Finance Committee Tuesday accepted the 803-page omnibus amendment to the proposed FY16-17 budget bi</w:t>
      </w:r>
      <w:r w:rsidRPr="00830901">
        <w:rPr>
          <w:rFonts w:ascii="Arial" w:hAnsi="Arial" w:cs="Arial"/>
        </w:rPr>
        <w:t xml:space="preserve">ll, HB64, and then adjourned. </w:t>
      </w:r>
      <w:r w:rsidRPr="00830901">
        <w:rPr>
          <w:rFonts w:ascii="Arial" w:hAnsi="Arial" w:cs="Arial"/>
        </w:rPr>
        <w:t xml:space="preserve">Committee Chair Sen. Scott </w:t>
      </w:r>
      <w:proofErr w:type="spellStart"/>
      <w:r w:rsidRPr="00830901">
        <w:rPr>
          <w:rFonts w:ascii="Arial" w:hAnsi="Arial" w:cs="Arial"/>
        </w:rPr>
        <w:t>Oelslager</w:t>
      </w:r>
      <w:proofErr w:type="spellEnd"/>
      <w:r w:rsidRPr="00830901">
        <w:rPr>
          <w:rFonts w:ascii="Arial" w:hAnsi="Arial" w:cs="Arial"/>
        </w:rPr>
        <w:t xml:space="preserve"> (R-Canton) said the intent is to provide members the overnight to review the changes; additional member amendments will be heard Wednesday beginning at 10 a.m.</w:t>
      </w:r>
    </w:p>
    <w:p w:rsidR="003B21CF" w:rsidRDefault="003B21CF" w:rsidP="003B21CF">
      <w:pPr>
        <w:shd w:val="clear" w:color="auto" w:fill="FFFFFF"/>
        <w:spacing w:after="0" w:line="300" w:lineRule="atLeast"/>
        <w:rPr>
          <w:rFonts w:ascii="Arial" w:eastAsia="Times New Roman" w:hAnsi="Arial" w:cs="Arial"/>
          <w:b/>
          <w:smallCaps/>
          <w:color w:val="000000"/>
          <w:sz w:val="24"/>
          <w:szCs w:val="24"/>
        </w:rPr>
      </w:pPr>
      <w:r w:rsidRPr="003B21CF">
        <w:rPr>
          <w:rFonts w:ascii="Times New Roman" w:eastAsia="Times New Roman" w:hAnsi="Times New Roman"/>
          <w:color w:val="000000"/>
          <w:sz w:val="24"/>
          <w:szCs w:val="24"/>
        </w:rPr>
        <w:br/>
      </w:r>
      <w:hyperlink r:id="rId97" w:history="1">
        <w:r w:rsidR="005864DF">
          <w:rPr>
            <w:rStyle w:val="Hyperlink"/>
            <w:rFonts w:ascii="Arial" w:eastAsia="Times New Roman" w:hAnsi="Arial" w:cs="Arial"/>
            <w:b/>
            <w:smallCaps/>
            <w:sz w:val="24"/>
            <w:szCs w:val="24"/>
          </w:rPr>
          <w:t>House, Senate at odds over standardized testing for students</w:t>
        </w:r>
      </w:hyperlink>
      <w:r w:rsidR="005864DF" w:rsidRPr="005864DF">
        <w:rPr>
          <w:rFonts w:ascii="Arial" w:eastAsia="Times New Roman" w:hAnsi="Arial" w:cs="Arial"/>
          <w:b/>
          <w:smallCaps/>
          <w:color w:val="000000"/>
          <w:sz w:val="24"/>
          <w:szCs w:val="24"/>
        </w:rPr>
        <w:t xml:space="preserve"> Columbus Dispatch</w:t>
      </w:r>
    </w:p>
    <w:p w:rsidR="005864DF" w:rsidRPr="003B21CF" w:rsidRDefault="005864DF" w:rsidP="005864DF">
      <w:pPr>
        <w:shd w:val="clear" w:color="auto" w:fill="FFFFFF"/>
        <w:spacing w:after="0" w:line="240" w:lineRule="auto"/>
        <w:rPr>
          <w:rFonts w:ascii="Arial" w:eastAsia="Times New Roman" w:hAnsi="Arial" w:cs="Arial"/>
          <w:b/>
          <w:smallCaps/>
          <w:color w:val="000000"/>
          <w:sz w:val="24"/>
          <w:szCs w:val="24"/>
        </w:rPr>
      </w:pPr>
      <w:r w:rsidRPr="005864DF">
        <w:rPr>
          <w:rFonts w:ascii="Arial" w:hAnsi="Arial" w:cs="Arial"/>
          <w:lang w:val="en"/>
        </w:rPr>
        <w:t>The legislative debate about over-testing in Ohio schools remains unresolved, setting up a showdown between the House and the Senate as haggling over the two-year state budget heads toward a June 30 deadline. The future of PARCC (Partnership for Assessment of Readiness for College and Careers) tests took another turn on Tuesday when majority Republicans in the Senate released their latest changes to a two-year spending plan.</w:t>
      </w:r>
    </w:p>
    <w:p w:rsidR="003B21CF" w:rsidRDefault="003B21CF" w:rsidP="00ED3D23">
      <w:pPr>
        <w:spacing w:after="0" w:line="240" w:lineRule="auto"/>
        <w:rPr>
          <w:rFonts w:ascii="Arial" w:hAnsi="Arial" w:cs="Arial"/>
          <w:b/>
          <w:smallCaps/>
          <w:sz w:val="24"/>
          <w:szCs w:val="24"/>
        </w:rPr>
      </w:pPr>
    </w:p>
    <w:p w:rsidR="00062253" w:rsidRDefault="00062253" w:rsidP="00ED3D23">
      <w:pPr>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Senators, School Groups Disagree over Effects of House, Senate Funding Formulas</w:t>
        </w:r>
      </w:hyperlink>
      <w:r>
        <w:rPr>
          <w:rFonts w:ascii="Arial" w:hAnsi="Arial" w:cs="Arial"/>
          <w:b/>
          <w:smallCaps/>
          <w:sz w:val="24"/>
          <w:szCs w:val="24"/>
        </w:rPr>
        <w:t xml:space="preserve"> Hannah</w:t>
      </w:r>
    </w:p>
    <w:p w:rsidR="0018697D" w:rsidRPr="0018697D" w:rsidRDefault="0018697D" w:rsidP="00ED3D23">
      <w:pPr>
        <w:spacing w:after="0" w:line="240" w:lineRule="auto"/>
        <w:rPr>
          <w:rFonts w:ascii="Arial" w:hAnsi="Arial" w:cs="Arial"/>
          <w:b/>
          <w:smallCaps/>
        </w:rPr>
      </w:pPr>
      <w:r w:rsidRPr="0018697D">
        <w:rPr>
          <w:rFonts w:ascii="Arial" w:hAnsi="Arial" w:cs="Arial"/>
        </w:rPr>
        <w:t>Sens. Chris Widener (R-Springfield) and Cliff Hite (R-Findlay) issued a news release late Wednesday, saying that in a Tuesday meeting they told lobbyists for local school groups "the</w:t>
      </w:r>
      <w:r w:rsidRPr="0018697D">
        <w:rPr>
          <w:rFonts w:ascii="Arial" w:hAnsi="Arial" w:cs="Arial"/>
        </w:rPr>
        <w:t xml:space="preserve">y’ve lost touch with reality." </w:t>
      </w:r>
      <w:r w:rsidRPr="0018697D">
        <w:rPr>
          <w:rFonts w:ascii="Arial" w:hAnsi="Arial" w:cs="Arial"/>
        </w:rPr>
        <w:t>“We’re using the current law formula as a basis for funding kids, not theories,</w:t>
      </w:r>
      <w:r w:rsidRPr="0018697D">
        <w:rPr>
          <w:rFonts w:ascii="Arial" w:hAnsi="Arial" w:cs="Arial"/>
        </w:rPr>
        <w:t xml:space="preserve">” said Widener in the release. </w:t>
      </w:r>
      <w:r w:rsidRPr="0018697D">
        <w:rPr>
          <w:rFonts w:ascii="Arial" w:hAnsi="Arial" w:cs="Arial"/>
        </w:rPr>
        <w:t>The two went on to chastise the lobbyists for what they called "misrepresentation of the Senate school funding</w:t>
      </w:r>
      <w:r w:rsidRPr="0018697D">
        <w:rPr>
          <w:rFonts w:ascii="Arial" w:hAnsi="Arial" w:cs="Arial"/>
        </w:rPr>
        <w:t xml:space="preserve"> proposal." </w:t>
      </w:r>
      <w:r w:rsidRPr="0018697D">
        <w:rPr>
          <w:rFonts w:ascii="Arial" w:hAnsi="Arial" w:cs="Arial"/>
        </w:rPr>
        <w:t>"What do school districts and taxpayers want? They want real dollars from the state, not theoretical double speak,” Hite said in the prepared statement.</w:t>
      </w:r>
    </w:p>
    <w:p w:rsidR="00062253" w:rsidRDefault="00062253" w:rsidP="00ED3D23">
      <w:pPr>
        <w:spacing w:after="0" w:line="240" w:lineRule="auto"/>
        <w:rPr>
          <w:rFonts w:ascii="Arial" w:hAnsi="Arial" w:cs="Arial"/>
          <w:b/>
          <w:smallCaps/>
          <w:sz w:val="24"/>
          <w:szCs w:val="24"/>
        </w:rPr>
      </w:pPr>
    </w:p>
    <w:p w:rsidR="003B21CF" w:rsidRDefault="00EC684B" w:rsidP="00ED3D23">
      <w:pPr>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Budget Bill Moves on to Conference Committee after Senate Approves Its Version</w:t>
        </w:r>
      </w:hyperlink>
      <w:r>
        <w:rPr>
          <w:rFonts w:ascii="Arial" w:hAnsi="Arial" w:cs="Arial"/>
          <w:b/>
          <w:smallCaps/>
          <w:sz w:val="24"/>
          <w:szCs w:val="24"/>
        </w:rPr>
        <w:t xml:space="preserve"> Hannah</w:t>
      </w:r>
    </w:p>
    <w:p w:rsidR="00FB4B81" w:rsidRPr="00FB4B81" w:rsidRDefault="00FB4B81" w:rsidP="00ED3D23">
      <w:pPr>
        <w:spacing w:after="0" w:line="240" w:lineRule="auto"/>
        <w:rPr>
          <w:rFonts w:ascii="Arial" w:hAnsi="Arial" w:cs="Arial"/>
          <w:b/>
          <w:smallCaps/>
        </w:rPr>
      </w:pPr>
      <w:r w:rsidRPr="00FB4B81">
        <w:rPr>
          <w:rFonts w:ascii="Arial" w:hAnsi="Arial" w:cs="Arial"/>
        </w:rPr>
        <w:t xml:space="preserve">With a mostly party-line vote and a seven-hour debate that included references to the Rolling Stones, Monty Python’s “The Life of Brian” and “Ferris </w:t>
      </w:r>
      <w:proofErr w:type="spellStart"/>
      <w:r w:rsidRPr="00FB4B81">
        <w:rPr>
          <w:rFonts w:ascii="Arial" w:hAnsi="Arial" w:cs="Arial"/>
        </w:rPr>
        <w:t>Bueller’s</w:t>
      </w:r>
      <w:proofErr w:type="spellEnd"/>
      <w:r w:rsidRPr="00FB4B81">
        <w:rPr>
          <w:rFonts w:ascii="Arial" w:hAnsi="Arial" w:cs="Arial"/>
        </w:rPr>
        <w:t xml:space="preserve"> Day Off,” the Senate moved its version of HB64 (R. Smith) out of the chamber and on to conference committee. Senate President Keith Faber (R-Celina) said he expects to work out a deal with the House by July 1 despite each chamber's passing different packages.</w:t>
      </w:r>
    </w:p>
    <w:p w:rsidR="00EC684B" w:rsidRDefault="00EC684B" w:rsidP="00ED3D23">
      <w:pPr>
        <w:spacing w:after="0" w:line="240" w:lineRule="auto"/>
        <w:rPr>
          <w:rFonts w:ascii="Arial" w:hAnsi="Arial" w:cs="Arial"/>
          <w:b/>
          <w:smallCaps/>
          <w:sz w:val="24"/>
          <w:szCs w:val="24"/>
        </w:rPr>
      </w:pPr>
    </w:p>
    <w:p w:rsidR="00EC684B" w:rsidRDefault="00732433" w:rsidP="00ED3D23">
      <w:pPr>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House Rejects Senate Changes, Prepares for Conference</w:t>
        </w:r>
      </w:hyperlink>
      <w:r>
        <w:rPr>
          <w:rFonts w:ascii="Arial" w:hAnsi="Arial" w:cs="Arial"/>
          <w:b/>
          <w:smallCaps/>
          <w:sz w:val="24"/>
          <w:szCs w:val="24"/>
        </w:rPr>
        <w:t xml:space="preserve"> Hannah</w:t>
      </w:r>
    </w:p>
    <w:p w:rsidR="005B5CAA" w:rsidRPr="005B5CAA" w:rsidRDefault="005B5CAA" w:rsidP="00ED3D23">
      <w:pPr>
        <w:spacing w:after="0" w:line="240" w:lineRule="auto"/>
        <w:rPr>
          <w:rFonts w:ascii="Arial" w:hAnsi="Arial" w:cs="Arial"/>
          <w:b/>
          <w:smallCaps/>
        </w:rPr>
      </w:pPr>
      <w:r w:rsidRPr="005B5CAA">
        <w:rPr>
          <w:rFonts w:ascii="Arial" w:hAnsi="Arial" w:cs="Arial"/>
        </w:rPr>
        <w:t xml:space="preserve">The House response to Thursday’s all-day budget deliberation in the Senate was predictably swift: an </w:t>
      </w:r>
      <w:r w:rsidRPr="005B5CAA">
        <w:rPr>
          <w:rFonts w:ascii="Arial" w:hAnsi="Arial" w:cs="Arial"/>
        </w:rPr>
        <w:t xml:space="preserve">81-0 vote for non-concurrence. </w:t>
      </w:r>
      <w:r w:rsidRPr="005B5CAA">
        <w:rPr>
          <w:rFonts w:ascii="Arial" w:hAnsi="Arial" w:cs="Arial"/>
        </w:rPr>
        <w:t xml:space="preserve">Republicans and Democrats had somewhat different reasons for the vote. The sponsor of HB64, House Finance Committee Chairman Ryan Smith (R-Bidwell), said numerous changes by the Senate majority had forced a conference committee. His ranking minority member, Rep. Denise </w:t>
      </w:r>
      <w:proofErr w:type="spellStart"/>
      <w:r w:rsidRPr="005B5CAA">
        <w:rPr>
          <w:rFonts w:ascii="Arial" w:hAnsi="Arial" w:cs="Arial"/>
        </w:rPr>
        <w:t>Driehaus</w:t>
      </w:r>
      <w:proofErr w:type="spellEnd"/>
      <w:r w:rsidRPr="005B5CAA">
        <w:rPr>
          <w:rFonts w:ascii="Arial" w:hAnsi="Arial" w:cs="Arial"/>
        </w:rPr>
        <w:t xml:space="preserve"> (D-Cincinnati), agreed but drew boos from the Republican caucus when she complained of the bill’s treatment of children and other groups.</w:t>
      </w:r>
    </w:p>
    <w:p w:rsidR="00732433" w:rsidRDefault="00732433" w:rsidP="00ED3D23">
      <w:pPr>
        <w:spacing w:after="0" w:line="240" w:lineRule="auto"/>
        <w:rPr>
          <w:rFonts w:ascii="Arial" w:hAnsi="Arial" w:cs="Arial"/>
          <w:b/>
          <w:smallCaps/>
          <w:sz w:val="24"/>
          <w:szCs w:val="24"/>
        </w:rPr>
      </w:pPr>
    </w:p>
    <w:p w:rsidR="004565F6" w:rsidRDefault="004565F6" w:rsidP="00ED3D23">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$71B Ohio budget clears Senate, heads to compromise talks</w:t>
        </w:r>
      </w:hyperlink>
      <w:r>
        <w:rPr>
          <w:rFonts w:ascii="Arial" w:hAnsi="Arial" w:cs="Arial"/>
          <w:b/>
          <w:smallCaps/>
          <w:sz w:val="24"/>
          <w:szCs w:val="24"/>
        </w:rPr>
        <w:t xml:space="preserve"> Canton Repository</w:t>
      </w:r>
    </w:p>
    <w:p w:rsidR="004565F6" w:rsidRDefault="004565F6" w:rsidP="00ED3D23">
      <w:pPr>
        <w:spacing w:after="0" w:line="240" w:lineRule="auto"/>
        <w:rPr>
          <w:rFonts w:ascii="Arial" w:hAnsi="Arial" w:cs="Arial"/>
          <w:color w:val="333333"/>
        </w:rPr>
      </w:pPr>
      <w:r w:rsidRPr="004565F6">
        <w:rPr>
          <w:rFonts w:ascii="Arial" w:hAnsi="Arial" w:cs="Arial"/>
          <w:color w:val="333333"/>
        </w:rPr>
        <w:t>The $71.3 billion spending blueprint for the next two years cleared the Republican-dominated state Senate on a 23-10 vote after a last-minute decision to remove an abortion clinic restriction to win Democratic support. One Democrat voted with the GOP majority, and one Republican voted against the bill.</w:t>
      </w:r>
    </w:p>
    <w:p w:rsidR="006C57A3" w:rsidRDefault="006C57A3" w:rsidP="00ED3D23">
      <w:pPr>
        <w:spacing w:after="0" w:line="240" w:lineRule="auto"/>
        <w:rPr>
          <w:rFonts w:ascii="Arial" w:hAnsi="Arial" w:cs="Arial"/>
          <w:color w:val="333333"/>
        </w:rPr>
      </w:pPr>
    </w:p>
    <w:p w:rsidR="006C57A3" w:rsidRDefault="006C57A3" w:rsidP="00ED3D23">
      <w:pPr>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Revenue Estimates Grow as Budget Moves to Conference Committee</w:t>
        </w:r>
      </w:hyperlink>
      <w:r>
        <w:rPr>
          <w:rFonts w:ascii="Arial" w:hAnsi="Arial" w:cs="Arial"/>
          <w:b/>
          <w:smallCaps/>
          <w:sz w:val="24"/>
          <w:szCs w:val="24"/>
        </w:rPr>
        <w:t xml:space="preserve"> Hannah</w:t>
      </w:r>
    </w:p>
    <w:p w:rsidR="006C57A3" w:rsidRPr="006C57A3" w:rsidRDefault="006C57A3" w:rsidP="00ED3D23">
      <w:pPr>
        <w:spacing w:after="0" w:line="240" w:lineRule="auto"/>
        <w:rPr>
          <w:rFonts w:ascii="Arial" w:hAnsi="Arial" w:cs="Arial"/>
          <w:b/>
          <w:smallCaps/>
        </w:rPr>
      </w:pPr>
      <w:r w:rsidRPr="006C57A3">
        <w:rPr>
          <w:rFonts w:ascii="Arial" w:hAnsi="Arial" w:cs="Arial"/>
        </w:rPr>
        <w:t>Office of Budget and Management (OBM) Director Tim Keen said Friday he expects an ending FY15 General Revenue Fund (GRF) balance of $1.15 billion, which is $340 million higher than the agency's estimate when the F</w:t>
      </w:r>
      <w:r w:rsidRPr="006C57A3">
        <w:rPr>
          <w:rFonts w:ascii="Arial" w:hAnsi="Arial" w:cs="Arial"/>
        </w:rPr>
        <w:t xml:space="preserve">Y16-17 budget was introduced.  </w:t>
      </w:r>
      <w:r w:rsidRPr="006C57A3">
        <w:rPr>
          <w:rFonts w:ascii="Arial" w:hAnsi="Arial" w:cs="Arial"/>
        </w:rPr>
        <w:t>He told the HB64 (R. Smith) Conference Committee that the Kasich administration suggests using the balance to support the 6.3 percent personal income tax cut contained in both the House and Senate versions of the budget, putting the remainder in the Budget Stabilization Fund.</w:t>
      </w:r>
    </w:p>
    <w:p w:rsidR="006C57A3" w:rsidRPr="004565F6" w:rsidRDefault="006C57A3" w:rsidP="00ED3D23">
      <w:pPr>
        <w:spacing w:after="0" w:line="240" w:lineRule="auto"/>
        <w:rPr>
          <w:rFonts w:ascii="Arial" w:hAnsi="Arial" w:cs="Arial"/>
          <w:b/>
          <w:smallCaps/>
          <w:sz w:val="24"/>
          <w:szCs w:val="24"/>
        </w:rPr>
      </w:pPr>
    </w:p>
    <w:p w:rsidR="00ED3D23" w:rsidRDefault="00ED3D23" w:rsidP="00ED3D23">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8B4735" w:rsidRDefault="008B4735" w:rsidP="00ED66C4">
      <w:pPr>
        <w:shd w:val="clear" w:color="auto" w:fill="FFFFFF"/>
        <w:tabs>
          <w:tab w:val="left" w:pos="3590"/>
        </w:tabs>
        <w:spacing w:after="0" w:line="240" w:lineRule="auto"/>
        <w:rPr>
          <w:rFonts w:ascii="Arial" w:hAnsi="Arial" w:cs="Arial"/>
          <w:b/>
          <w:smallCaps/>
          <w:sz w:val="24"/>
          <w:szCs w:val="24"/>
        </w:rPr>
      </w:pPr>
      <w:hyperlink r:id="rId103" w:history="1">
        <w:r>
          <w:rPr>
            <w:rStyle w:val="Hyperlink"/>
            <w:rFonts w:ascii="Arial" w:hAnsi="Arial" w:cs="Arial"/>
            <w:b/>
            <w:smallCaps/>
            <w:sz w:val="24"/>
            <w:szCs w:val="24"/>
          </w:rPr>
          <w:t>State lacks info on 1,700 Ohio charter-school students</w:t>
        </w:r>
      </w:hyperlink>
      <w:r>
        <w:rPr>
          <w:rFonts w:ascii="Arial" w:hAnsi="Arial" w:cs="Arial"/>
          <w:b/>
          <w:smallCaps/>
          <w:sz w:val="24"/>
          <w:szCs w:val="24"/>
        </w:rPr>
        <w:t xml:space="preserve"> Columbus Dispatch</w:t>
      </w:r>
    </w:p>
    <w:p w:rsidR="008B4735" w:rsidRPr="008B4735" w:rsidRDefault="008B4735" w:rsidP="00ED66C4">
      <w:pPr>
        <w:shd w:val="clear" w:color="auto" w:fill="FFFFFF"/>
        <w:tabs>
          <w:tab w:val="left" w:pos="3590"/>
        </w:tabs>
        <w:spacing w:after="0" w:line="240" w:lineRule="auto"/>
        <w:rPr>
          <w:rFonts w:ascii="Arial" w:hAnsi="Arial" w:cs="Arial"/>
          <w:b/>
          <w:smallCaps/>
          <w:sz w:val="24"/>
          <w:szCs w:val="24"/>
        </w:rPr>
      </w:pPr>
      <w:r w:rsidRPr="008B4735">
        <w:rPr>
          <w:rFonts w:ascii="Arial" w:hAnsi="Arial" w:cs="Arial"/>
          <w:lang w:val="en"/>
        </w:rPr>
        <w:t>As the Ohio Department of Education attempts to close the financial books on last school year, one thing is certain: Making sure charter schools get the right amount of money is no easy task. The state is continuing to withhold or reduce payments to schools that educate about 1,700 charter-school students because they have been “flagged.” That means the state got conflicting claims about where the students lived or what schools they attended.</w:t>
      </w:r>
    </w:p>
    <w:p w:rsidR="008B4735" w:rsidRDefault="008B4735" w:rsidP="00ED66C4">
      <w:pPr>
        <w:shd w:val="clear" w:color="auto" w:fill="FFFFFF"/>
        <w:tabs>
          <w:tab w:val="left" w:pos="3590"/>
        </w:tabs>
        <w:spacing w:after="0" w:line="240" w:lineRule="auto"/>
        <w:rPr>
          <w:rFonts w:ascii="Arial" w:hAnsi="Arial" w:cs="Arial"/>
          <w:b/>
          <w:smallCaps/>
          <w:sz w:val="24"/>
          <w:szCs w:val="24"/>
        </w:rPr>
      </w:pPr>
    </w:p>
    <w:p w:rsidR="00A660AD" w:rsidRDefault="002218C8" w:rsidP="00ED66C4">
      <w:pPr>
        <w:shd w:val="clear" w:color="auto" w:fill="FFFFFF"/>
        <w:tabs>
          <w:tab w:val="left" w:pos="3590"/>
        </w:tabs>
        <w:spacing w:after="0" w:line="240" w:lineRule="auto"/>
        <w:rPr>
          <w:rFonts w:ascii="Arial" w:hAnsi="Arial" w:cs="Arial"/>
          <w:b/>
          <w:smallCaps/>
          <w:sz w:val="24"/>
          <w:szCs w:val="24"/>
        </w:rPr>
      </w:pPr>
      <w:hyperlink r:id="rId104" w:history="1">
        <w:r>
          <w:rPr>
            <w:rStyle w:val="Hyperlink"/>
            <w:rFonts w:ascii="Arial" w:hAnsi="Arial" w:cs="Arial"/>
            <w:b/>
            <w:smallCaps/>
            <w:sz w:val="24"/>
            <w:szCs w:val="24"/>
          </w:rPr>
          <w:t>Yost Investigation Finds Dayton Charter Inflated Attendance, Owes $1.1 Million</w:t>
        </w:r>
      </w:hyperlink>
      <w:r w:rsidRPr="002218C8">
        <w:rPr>
          <w:rFonts w:ascii="Arial" w:hAnsi="Arial" w:cs="Arial"/>
          <w:b/>
          <w:smallCaps/>
          <w:sz w:val="24"/>
          <w:szCs w:val="24"/>
        </w:rPr>
        <w:t xml:space="preserve"> Hannah</w:t>
      </w:r>
    </w:p>
    <w:p w:rsidR="00330B74" w:rsidRPr="00330B74" w:rsidRDefault="00330B74" w:rsidP="00ED66C4">
      <w:pPr>
        <w:shd w:val="clear" w:color="auto" w:fill="FFFFFF"/>
        <w:tabs>
          <w:tab w:val="left" w:pos="3590"/>
        </w:tabs>
        <w:spacing w:after="0" w:line="240" w:lineRule="auto"/>
        <w:rPr>
          <w:rFonts w:ascii="Arial" w:hAnsi="Arial" w:cs="Arial"/>
          <w:b/>
          <w:smallCaps/>
        </w:rPr>
      </w:pPr>
      <w:r w:rsidRPr="00330B74">
        <w:rPr>
          <w:rFonts w:ascii="Arial" w:hAnsi="Arial" w:cs="Arial"/>
        </w:rPr>
        <w:t>A now-shuttered Dayton charter school had no record for about half its reported student population and owes the state more than $1 million, A</w:t>
      </w:r>
      <w:r w:rsidRPr="00330B74">
        <w:rPr>
          <w:rFonts w:ascii="Arial" w:hAnsi="Arial" w:cs="Arial"/>
        </w:rPr>
        <w:t xml:space="preserve">uditor Dave Yost said Monday.  </w:t>
      </w:r>
      <w:r w:rsidRPr="00330B74">
        <w:rPr>
          <w:rFonts w:ascii="Arial" w:hAnsi="Arial" w:cs="Arial"/>
        </w:rPr>
        <w:t xml:space="preserve">Yost's office launched a special audit of General </w:t>
      </w:r>
      <w:proofErr w:type="spellStart"/>
      <w:r w:rsidRPr="00330B74">
        <w:rPr>
          <w:rFonts w:ascii="Arial" w:hAnsi="Arial" w:cs="Arial"/>
        </w:rPr>
        <w:t>Chappie</w:t>
      </w:r>
      <w:proofErr w:type="spellEnd"/>
      <w:r w:rsidRPr="00330B74">
        <w:rPr>
          <w:rFonts w:ascii="Arial" w:hAnsi="Arial" w:cs="Arial"/>
        </w:rPr>
        <w:t xml:space="preserve"> James Leadership Academy last year after getting a tip alleging illegal attendance inflation and executed a search warrant with the Montgomery County Sheriff's Office. The audit reviewed records from July 1, 2011 through June 30, 2014, and investigators found no documentation for 220 of 459 students who were reported as attending over the three year-period. The school closed in September.</w:t>
      </w:r>
    </w:p>
    <w:p w:rsidR="002218C8" w:rsidRDefault="002218C8" w:rsidP="00ED66C4">
      <w:pPr>
        <w:shd w:val="clear" w:color="auto" w:fill="FFFFFF"/>
        <w:tabs>
          <w:tab w:val="left" w:pos="3590"/>
        </w:tabs>
        <w:spacing w:after="0" w:line="240" w:lineRule="auto"/>
        <w:rPr>
          <w:rFonts w:ascii="Arial" w:hAnsi="Arial" w:cs="Arial"/>
          <w:b/>
          <w:smallCaps/>
        </w:rPr>
      </w:pPr>
    </w:p>
    <w:p w:rsidR="002B3CDD" w:rsidRDefault="002B3CDD" w:rsidP="00ED66C4">
      <w:pPr>
        <w:shd w:val="clear" w:color="auto" w:fill="FFFFFF"/>
        <w:tabs>
          <w:tab w:val="left" w:pos="3590"/>
        </w:tabs>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Charter school billed state $1.2 million for no-show students, some in prison or out of state</w:t>
        </w:r>
      </w:hyperlink>
      <w:r>
        <w:rPr>
          <w:rFonts w:ascii="Arial" w:hAnsi="Arial" w:cs="Arial"/>
          <w:b/>
          <w:smallCaps/>
          <w:sz w:val="24"/>
          <w:szCs w:val="24"/>
        </w:rPr>
        <w:t xml:space="preserve"> The Cleveland Plain Dealer</w:t>
      </w:r>
    </w:p>
    <w:p w:rsidR="002B3CDD" w:rsidRPr="002B3CDD" w:rsidRDefault="002B3CDD" w:rsidP="002B3CDD">
      <w:pPr>
        <w:shd w:val="clear" w:color="auto" w:fill="FFFFFF"/>
        <w:spacing w:after="0" w:line="240" w:lineRule="auto"/>
        <w:rPr>
          <w:rFonts w:ascii="Arial" w:eastAsia="Times New Roman" w:hAnsi="Arial" w:cs="Arial"/>
          <w:color w:val="000000"/>
        </w:rPr>
      </w:pPr>
      <w:hyperlink r:id="rId106" w:history="1">
        <w:r w:rsidRPr="002B3CDD">
          <w:rPr>
            <w:rFonts w:ascii="Arial" w:eastAsia="Times New Roman" w:hAnsi="Arial" w:cs="Arial"/>
            <w:bCs/>
            <w:color w:val="000000"/>
          </w:rPr>
          <w:t>State Auditor Dave Yost</w:t>
        </w:r>
      </w:hyperlink>
      <w:r w:rsidRPr="002B3CDD">
        <w:rPr>
          <w:rFonts w:ascii="Arial" w:eastAsia="Times New Roman" w:hAnsi="Arial" w:cs="Arial"/>
          <w:color w:val="000000"/>
        </w:rPr>
        <w:t> today accused a recently-closed Dayton charter school of defrauding taxpayers of almost $1.2 million by billing the state for students who were not attending school. Among them were a student that was not in school because he was in jail and another who had moved to Georgia.</w:t>
      </w:r>
    </w:p>
    <w:p w:rsidR="002B3CDD" w:rsidRDefault="002B3CDD" w:rsidP="00ED66C4">
      <w:pPr>
        <w:shd w:val="clear" w:color="auto" w:fill="FFFFFF"/>
        <w:tabs>
          <w:tab w:val="left" w:pos="3590"/>
        </w:tabs>
        <w:spacing w:after="0" w:line="240" w:lineRule="auto"/>
        <w:rPr>
          <w:rFonts w:ascii="Arial" w:hAnsi="Arial" w:cs="Arial"/>
          <w:b/>
          <w:smallCaps/>
          <w:sz w:val="24"/>
          <w:szCs w:val="24"/>
        </w:rPr>
      </w:pPr>
    </w:p>
    <w:p w:rsidR="009A00A1" w:rsidRDefault="009A00A1" w:rsidP="00ED66C4">
      <w:pPr>
        <w:shd w:val="clear" w:color="auto" w:fill="FFFFFF"/>
        <w:tabs>
          <w:tab w:val="left" w:pos="3590"/>
        </w:tabs>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Districts Concerned about School Bus Driver Shortage in Ohio</w:t>
        </w:r>
      </w:hyperlink>
      <w:r>
        <w:rPr>
          <w:rFonts w:ascii="Arial" w:hAnsi="Arial" w:cs="Arial"/>
          <w:b/>
          <w:smallCaps/>
          <w:sz w:val="24"/>
          <w:szCs w:val="24"/>
        </w:rPr>
        <w:t xml:space="preserve"> State Impact Ohio</w:t>
      </w:r>
    </w:p>
    <w:p w:rsidR="00860A63" w:rsidRPr="00860A63" w:rsidRDefault="00860A63" w:rsidP="00860A63">
      <w:pPr>
        <w:spacing w:after="0" w:line="240" w:lineRule="auto"/>
        <w:rPr>
          <w:rFonts w:ascii="Arial" w:eastAsia="Times New Roman" w:hAnsi="Arial" w:cs="Arial"/>
          <w:color w:val="444444"/>
          <w:lang w:val="en"/>
        </w:rPr>
      </w:pPr>
      <w:r w:rsidRPr="00860A63">
        <w:rPr>
          <w:rFonts w:ascii="Arial" w:eastAsia="Times New Roman" w:hAnsi="Arial" w:cs="Arial"/>
          <w:color w:val="444444"/>
          <w:lang w:val="en"/>
        </w:rPr>
        <w:t>As the school year winds down, districts in Ohio will be watching to see what the new biennial state budget has in store. But another issue they have to plan for is the transportation routes and schedules for next year.  A growing problem for them has been simply finding enough school bus drivers. It’s been a problem for most of the country.</w:t>
      </w:r>
    </w:p>
    <w:p w:rsidR="00860A63" w:rsidRDefault="00860A63" w:rsidP="00ED66C4">
      <w:pPr>
        <w:shd w:val="clear" w:color="auto" w:fill="FFFFFF"/>
        <w:tabs>
          <w:tab w:val="left" w:pos="3590"/>
        </w:tabs>
        <w:spacing w:after="0" w:line="240" w:lineRule="auto"/>
        <w:rPr>
          <w:rFonts w:ascii="Arial" w:hAnsi="Arial" w:cs="Arial"/>
          <w:b/>
          <w:smallCaps/>
          <w:sz w:val="24"/>
          <w:szCs w:val="24"/>
        </w:rPr>
      </w:pPr>
    </w:p>
    <w:p w:rsidR="00EB090D" w:rsidRDefault="00EB090D" w:rsidP="00ED66C4">
      <w:pPr>
        <w:shd w:val="clear" w:color="auto" w:fill="FFFFFF"/>
        <w:tabs>
          <w:tab w:val="left" w:pos="3590"/>
        </w:tabs>
        <w:spacing w:after="0" w:line="240" w:lineRule="auto"/>
        <w:rPr>
          <w:rFonts w:ascii="Arial" w:hAnsi="Arial" w:cs="Arial"/>
          <w:b/>
          <w:smallCaps/>
          <w:sz w:val="24"/>
          <w:szCs w:val="24"/>
        </w:rPr>
      </w:pPr>
      <w:hyperlink r:id="rId108" w:history="1">
        <w:r>
          <w:rPr>
            <w:rStyle w:val="Hyperlink"/>
            <w:rFonts w:ascii="Arial" w:hAnsi="Arial" w:cs="Arial"/>
            <w:b/>
            <w:smallCaps/>
            <w:sz w:val="24"/>
            <w:szCs w:val="24"/>
          </w:rPr>
          <w:t>Poorly performing charter schools sue Ohio for trying to shut them down</w:t>
        </w:r>
      </w:hyperlink>
      <w:r>
        <w:rPr>
          <w:rFonts w:ascii="Arial" w:hAnsi="Arial" w:cs="Arial"/>
          <w:b/>
          <w:smallCaps/>
          <w:sz w:val="24"/>
          <w:szCs w:val="24"/>
        </w:rPr>
        <w:t xml:space="preserve"> Akron Beacon Journal</w:t>
      </w:r>
    </w:p>
    <w:p w:rsidR="00EB090D" w:rsidRPr="00EB090D" w:rsidRDefault="00EB090D" w:rsidP="00EB090D">
      <w:pPr>
        <w:spacing w:after="0" w:line="240" w:lineRule="auto"/>
        <w:rPr>
          <w:rFonts w:ascii="Arial" w:eastAsia="Times New Roman" w:hAnsi="Arial" w:cs="Arial"/>
        </w:rPr>
      </w:pPr>
      <w:r w:rsidRPr="00EB090D">
        <w:rPr>
          <w:rFonts w:ascii="Arial" w:eastAsia="Times New Roman" w:hAnsi="Arial" w:cs="Arial"/>
        </w:rPr>
        <w:t>Two Northeast Ohio charter schools run by an out-of-state, for-profit company are suing the state for trying to shut them down, arguing that there are other charter schools performing worse.</w:t>
      </w:r>
      <w:r>
        <w:rPr>
          <w:rFonts w:ascii="Arial" w:eastAsia="Times New Roman" w:hAnsi="Arial" w:cs="Arial"/>
        </w:rPr>
        <w:t xml:space="preserve"> </w:t>
      </w:r>
      <w:r w:rsidRPr="00EB090D">
        <w:rPr>
          <w:rFonts w:ascii="Arial" w:eastAsia="Times New Roman" w:hAnsi="Arial" w:cs="Arial"/>
        </w:rPr>
        <w:t>The non-elected school boards overseeing Imagine Cleveland Academy and Imagine on Superior, a Canton elementary school enrolling about 140 children, have filed a civil suit in Franklin County against the Ohio Department of Education and its Office of School Sponsorship.</w:t>
      </w:r>
    </w:p>
    <w:p w:rsidR="00EB090D" w:rsidRDefault="00EB090D" w:rsidP="00ED66C4">
      <w:pPr>
        <w:shd w:val="clear" w:color="auto" w:fill="FFFFFF"/>
        <w:tabs>
          <w:tab w:val="left" w:pos="3590"/>
        </w:tabs>
        <w:spacing w:after="0" w:line="240" w:lineRule="auto"/>
        <w:rPr>
          <w:rFonts w:ascii="Arial" w:hAnsi="Arial" w:cs="Arial"/>
          <w:b/>
          <w:smallCaps/>
          <w:sz w:val="24"/>
          <w:szCs w:val="24"/>
        </w:rPr>
      </w:pPr>
    </w:p>
    <w:p w:rsidR="000F6230" w:rsidRDefault="000F6230" w:rsidP="00ED66C4">
      <w:pPr>
        <w:shd w:val="clear" w:color="auto" w:fill="FFFFFF"/>
        <w:tabs>
          <w:tab w:val="left" w:pos="3590"/>
        </w:tabs>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Hagan Resigns School Board Seat</w:t>
        </w:r>
      </w:hyperlink>
      <w:r>
        <w:rPr>
          <w:rFonts w:ascii="Arial" w:hAnsi="Arial" w:cs="Arial"/>
          <w:b/>
          <w:smallCaps/>
          <w:sz w:val="24"/>
          <w:szCs w:val="24"/>
        </w:rPr>
        <w:t xml:space="preserve"> Hannah</w:t>
      </w:r>
    </w:p>
    <w:p w:rsidR="000F6230" w:rsidRPr="000F6230" w:rsidRDefault="000F6230" w:rsidP="00ED66C4">
      <w:pPr>
        <w:shd w:val="clear" w:color="auto" w:fill="FFFFFF"/>
        <w:tabs>
          <w:tab w:val="left" w:pos="3590"/>
        </w:tabs>
        <w:spacing w:after="0" w:line="240" w:lineRule="auto"/>
        <w:rPr>
          <w:rFonts w:ascii="Arial" w:hAnsi="Arial" w:cs="Arial"/>
          <w:b/>
          <w:smallCaps/>
        </w:rPr>
      </w:pPr>
      <w:r w:rsidRPr="000F6230">
        <w:rPr>
          <w:rFonts w:ascii="Arial" w:hAnsi="Arial" w:cs="Arial"/>
        </w:rPr>
        <w:t>Bob Hagan said Thursday he'll resign his State Board of Education seat July 1. The Youngstown Democrat just took office in January after running for the seat last year when term lim</w:t>
      </w:r>
      <w:r w:rsidRPr="000F6230">
        <w:rPr>
          <w:rFonts w:ascii="Arial" w:hAnsi="Arial" w:cs="Arial"/>
        </w:rPr>
        <w:t xml:space="preserve">its forced him from the House. </w:t>
      </w:r>
      <w:r w:rsidRPr="000F6230">
        <w:rPr>
          <w:rFonts w:ascii="Arial" w:hAnsi="Arial" w:cs="Arial"/>
        </w:rPr>
        <w:t>Hagan sent a letter to the Ohio Department of Education and the Board of Elections in Stark County, the most populous county in his Eastern Ohio district. It simply states his intent to resign July 1, with no explanation.</w:t>
      </w:r>
    </w:p>
    <w:p w:rsidR="000F6230" w:rsidRDefault="000F6230" w:rsidP="00ED66C4">
      <w:pPr>
        <w:shd w:val="clear" w:color="auto" w:fill="FFFFFF"/>
        <w:tabs>
          <w:tab w:val="left" w:pos="3590"/>
        </w:tabs>
        <w:spacing w:after="0" w:line="240" w:lineRule="auto"/>
        <w:rPr>
          <w:rFonts w:ascii="Arial" w:hAnsi="Arial" w:cs="Arial"/>
          <w:b/>
          <w:smallCaps/>
          <w:sz w:val="24"/>
          <w:szCs w:val="24"/>
        </w:rPr>
      </w:pPr>
    </w:p>
    <w:p w:rsidR="008C621C" w:rsidRDefault="008C621C" w:rsidP="00B31B2A">
      <w:pPr>
        <w:spacing w:after="0" w:line="240" w:lineRule="auto"/>
        <w:jc w:val="center"/>
        <w:rPr>
          <w:rFonts w:ascii="Arial" w:eastAsia="Times New Roman" w:hAnsi="Arial" w:cs="Arial"/>
          <w:b/>
          <w:smallCaps/>
          <w:sz w:val="28"/>
          <w:szCs w:val="28"/>
        </w:rPr>
      </w:pPr>
      <w:r w:rsidRPr="008C621C">
        <w:rPr>
          <w:rFonts w:ascii="Times New Roman" w:eastAsia="Times New Roman" w:hAnsi="Times New Roman"/>
          <w:noProof/>
          <w:sz w:val="24"/>
          <w:szCs w:val="24"/>
        </w:rPr>
        <mc:AlternateContent>
          <mc:Choice Requires="wps">
            <w:drawing>
              <wp:inline distT="0" distB="0" distL="0" distR="0">
                <wp:extent cx="304800" cy="304800"/>
                <wp:effectExtent l="0" t="0" r="0" b="0"/>
                <wp:docPr id="6" name="Rectangle 6" descr="http://dmp.truoptik.com/tr.gif?ak=0810d65f&amp;dm=www.ohio.com&amp;fck=75061EAC10D87455800BBF2C02C2CA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25ACA" id="Rectangle 6" o:spid="_x0000_s1026" alt="http://dmp.truoptik.com/tr.gif?ak=0810d65f&amp;dm=www.ohio.com&amp;fck=75061EAC10D87455800BBF2C02C2CA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S749goDAAAnBgAADgAAAAAAAAAAAAAAAAAuAgAAZHJzL2Uyb0RvYy54bWxQ&#10;SwECLQAUAAYACAAAACEATKDpLNgAAAADAQAADwAAAAAAAAAAAAAAAABkBQAAZHJzL2Rvd25yZXYu&#10;eG1sUEsFBgAAAAAEAAQA8wAAAGkGAAAAAA==&#10;" filled="f" stroked="f">
                <o:lock v:ext="edit" aspectratio="t"/>
                <w10:anchorlock/>
              </v:rect>
            </w:pict>
          </mc:Fallback>
        </mc:AlternateContent>
      </w:r>
      <w:r w:rsidR="00B31B2A" w:rsidRPr="00B31B2A">
        <w:rPr>
          <w:rFonts w:ascii="Arial" w:eastAsia="Times New Roman" w:hAnsi="Arial" w:cs="Arial"/>
          <w:b/>
          <w:smallCaps/>
          <w:sz w:val="28"/>
          <w:szCs w:val="28"/>
        </w:rPr>
        <w:t>Special Education</w:t>
      </w:r>
    </w:p>
    <w:p w:rsidR="00B31B2A" w:rsidRDefault="00B31B2A" w:rsidP="00B31B2A">
      <w:pPr>
        <w:spacing w:after="0" w:line="240" w:lineRule="auto"/>
        <w:jc w:val="center"/>
        <w:rPr>
          <w:rFonts w:ascii="Arial" w:eastAsia="Times New Roman" w:hAnsi="Arial" w:cs="Arial"/>
          <w:b/>
          <w:smallCaps/>
          <w:sz w:val="28"/>
          <w:szCs w:val="28"/>
        </w:rPr>
      </w:pPr>
    </w:p>
    <w:p w:rsidR="00B31B2A" w:rsidRDefault="00156F59" w:rsidP="00B31B2A">
      <w:pPr>
        <w:spacing w:after="0" w:line="240" w:lineRule="auto"/>
        <w:rPr>
          <w:rFonts w:ascii="Arial" w:eastAsia="Times New Roman" w:hAnsi="Arial" w:cs="Arial"/>
          <w:b/>
          <w:smallCaps/>
          <w:sz w:val="24"/>
          <w:szCs w:val="24"/>
        </w:rPr>
      </w:pPr>
      <w:hyperlink r:id="rId110" w:history="1">
        <w:r>
          <w:rPr>
            <w:rStyle w:val="Hyperlink"/>
            <w:rFonts w:ascii="Arial" w:eastAsia="Times New Roman" w:hAnsi="Arial" w:cs="Arial"/>
            <w:b/>
            <w:smallCaps/>
            <w:sz w:val="24"/>
            <w:szCs w:val="24"/>
          </w:rPr>
          <w:t>Discipline Practices Erect Detours for Special-Needs Students</w:t>
        </w:r>
      </w:hyperlink>
      <w:r w:rsidRPr="00156F59">
        <w:rPr>
          <w:rFonts w:ascii="Arial" w:eastAsia="Times New Roman" w:hAnsi="Arial" w:cs="Arial"/>
          <w:b/>
          <w:smallCaps/>
          <w:sz w:val="24"/>
          <w:szCs w:val="24"/>
        </w:rPr>
        <w:t xml:space="preserve"> Education Week</w:t>
      </w:r>
    </w:p>
    <w:p w:rsidR="00156F59" w:rsidRPr="00156F59" w:rsidRDefault="00156F59" w:rsidP="00156F59">
      <w:pPr>
        <w:spacing w:after="0" w:line="240" w:lineRule="auto"/>
        <w:rPr>
          <w:rFonts w:ascii="Arial" w:eastAsia="Times New Roman" w:hAnsi="Arial" w:cs="Arial"/>
          <w:lang w:val="en"/>
        </w:rPr>
      </w:pPr>
      <w:r w:rsidRPr="00156F59">
        <w:rPr>
          <w:rFonts w:ascii="Arial" w:eastAsia="Times New Roman" w:hAnsi="Arial" w:cs="Arial"/>
          <w:lang w:val="en"/>
        </w:rPr>
        <w:t>One of the biggest hurdles many students with disabilities must clear on their path to a high school diploma isn't academic, advocates say. A growing body of data show that school discipline practices disproportionately target students with disabilities—often causing them to miss out on needed instruction. Special education students frequently become disengaged in class after repeated suspensions. And that can lead them to drop out before finishing high school.</w:t>
      </w:r>
    </w:p>
    <w:p w:rsidR="00156F59" w:rsidRPr="00156F59" w:rsidRDefault="00156F59" w:rsidP="00B31B2A">
      <w:pPr>
        <w:spacing w:after="0" w:line="240" w:lineRule="auto"/>
        <w:rPr>
          <w:rFonts w:ascii="Arial" w:eastAsia="Times New Roman" w:hAnsi="Arial" w:cs="Arial"/>
          <w:b/>
          <w:smallCaps/>
          <w:sz w:val="24"/>
          <w:szCs w:val="24"/>
        </w:rPr>
      </w:pPr>
    </w:p>
    <w:p w:rsidR="00156F59" w:rsidRDefault="00156F59" w:rsidP="00B31B2A">
      <w:pPr>
        <w:spacing w:after="0" w:line="240" w:lineRule="auto"/>
        <w:rPr>
          <w:rFonts w:ascii="Times New Roman" w:eastAsia="Times New Roman" w:hAnsi="Times New Roman"/>
          <w:b/>
          <w:smallCaps/>
          <w:sz w:val="24"/>
          <w:szCs w:val="24"/>
        </w:rPr>
      </w:pPr>
    </w:p>
    <w:p w:rsidR="001773DE" w:rsidRDefault="001773DE" w:rsidP="00B31B2A">
      <w:pPr>
        <w:spacing w:after="0" w:line="240" w:lineRule="auto"/>
        <w:rPr>
          <w:rFonts w:ascii="Arial" w:eastAsia="Times New Roman" w:hAnsi="Arial" w:cs="Arial"/>
          <w:b/>
          <w:smallCaps/>
          <w:sz w:val="24"/>
          <w:szCs w:val="24"/>
        </w:rPr>
      </w:pPr>
      <w:hyperlink r:id="rId111" w:history="1">
        <w:r>
          <w:rPr>
            <w:rStyle w:val="Hyperlink"/>
            <w:rFonts w:ascii="Arial" w:eastAsia="Times New Roman" w:hAnsi="Arial" w:cs="Arial"/>
            <w:b/>
            <w:smallCaps/>
            <w:sz w:val="24"/>
            <w:szCs w:val="24"/>
          </w:rPr>
          <w:t>Hurdles in Pairing General, Special Education Teachers</w:t>
        </w:r>
      </w:hyperlink>
      <w:r w:rsidRPr="001773DE">
        <w:rPr>
          <w:rFonts w:ascii="Arial" w:eastAsia="Times New Roman" w:hAnsi="Arial" w:cs="Arial"/>
          <w:b/>
          <w:smallCaps/>
          <w:sz w:val="24"/>
          <w:szCs w:val="24"/>
        </w:rPr>
        <w:t xml:space="preserve"> Education Week</w:t>
      </w:r>
    </w:p>
    <w:p w:rsidR="001773DE" w:rsidRPr="001773DE" w:rsidRDefault="001773DE" w:rsidP="001773DE">
      <w:pPr>
        <w:spacing w:after="0" w:line="240" w:lineRule="auto"/>
        <w:rPr>
          <w:rFonts w:ascii="Arial" w:eastAsia="Times New Roman" w:hAnsi="Arial" w:cs="Arial"/>
          <w:lang w:val="en"/>
        </w:rPr>
      </w:pPr>
      <w:r w:rsidRPr="001773DE">
        <w:rPr>
          <w:rFonts w:ascii="Arial" w:eastAsia="Times New Roman" w:hAnsi="Arial" w:cs="Arial"/>
          <w:lang w:val="en"/>
        </w:rPr>
        <w:t>In 2003, about half of school-age students with disabilities spent most of their school day in classrooms with their typically developing peers. By 2013, that number had risen to 61 percent. At least part of that change can be tied to wider use of co-teaching, an instructional method that pairs a general and a special education teacher in the same classroom. Co-teaching is meant to provide specialized services to students with disabilities in regular classrooms, while ensuring they also get access to the same academic material as their peers.</w:t>
      </w:r>
    </w:p>
    <w:p w:rsidR="001773DE" w:rsidRPr="001773DE" w:rsidRDefault="001773DE" w:rsidP="00B31B2A">
      <w:pPr>
        <w:spacing w:after="0" w:line="240" w:lineRule="auto"/>
        <w:rPr>
          <w:rFonts w:ascii="Arial" w:eastAsia="Times New Roman" w:hAnsi="Arial" w:cs="Arial"/>
          <w:b/>
          <w:smallCaps/>
          <w:sz w:val="24"/>
          <w:szCs w:val="24"/>
        </w:rPr>
      </w:pPr>
    </w:p>
    <w:p w:rsidR="001773DE" w:rsidRPr="008C621C" w:rsidRDefault="001773DE" w:rsidP="00B31B2A">
      <w:pPr>
        <w:spacing w:after="0" w:line="240" w:lineRule="auto"/>
        <w:rPr>
          <w:rFonts w:ascii="Times New Roman" w:eastAsia="Times New Roman" w:hAnsi="Times New Roman"/>
          <w:b/>
          <w:smallCaps/>
          <w:sz w:val="24"/>
          <w:szCs w:val="24"/>
        </w:rPr>
      </w:pPr>
    </w:p>
    <w:p w:rsidR="008C621C" w:rsidRPr="00897A83" w:rsidRDefault="008C621C" w:rsidP="00ED66C4">
      <w:pPr>
        <w:shd w:val="clear" w:color="auto" w:fill="FFFFFF"/>
        <w:tabs>
          <w:tab w:val="left" w:pos="3590"/>
        </w:tabs>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020C34" w:rsidRDefault="00020C34" w:rsidP="00D17FFA">
      <w:pPr>
        <w:spacing w:after="0" w:line="240" w:lineRule="auto"/>
        <w:rPr>
          <w:rFonts w:ascii="Arial" w:hAnsi="Arial" w:cs="Arial"/>
          <w:b/>
          <w:smallCaps/>
          <w:sz w:val="24"/>
          <w:szCs w:val="24"/>
        </w:rPr>
      </w:pPr>
    </w:p>
    <w:p w:rsidR="00B2765A" w:rsidRDefault="00AB39AF" w:rsidP="00D17FFA">
      <w:pPr>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Exclusive: Universities to form network targeting 2,500 jobs, $300M in research</w:t>
        </w:r>
      </w:hyperlink>
      <w:r>
        <w:rPr>
          <w:rFonts w:ascii="Arial" w:hAnsi="Arial" w:cs="Arial"/>
          <w:b/>
          <w:smallCaps/>
          <w:sz w:val="24"/>
          <w:szCs w:val="24"/>
        </w:rPr>
        <w:t xml:space="preserve"> Dayton Business Journal</w:t>
      </w:r>
    </w:p>
    <w:p w:rsidR="006525F0" w:rsidRPr="006525F0" w:rsidRDefault="006525F0" w:rsidP="00D17FFA">
      <w:pPr>
        <w:spacing w:after="0" w:line="240" w:lineRule="auto"/>
        <w:rPr>
          <w:rFonts w:ascii="Arial" w:hAnsi="Arial" w:cs="Arial"/>
          <w:b/>
          <w:smallCaps/>
          <w:sz w:val="24"/>
          <w:szCs w:val="24"/>
        </w:rPr>
      </w:pPr>
      <w:r w:rsidRPr="006525F0">
        <w:rPr>
          <w:rFonts w:ascii="Arial" w:hAnsi="Arial" w:cs="Arial"/>
          <w:color w:val="222222"/>
        </w:rPr>
        <w:t>A measure proposed in the Ohio state budget would earmark millions in funding to help Ohio's colleges win hundreds of millions in federal research and create thousands of new jobs.</w:t>
      </w:r>
    </w:p>
    <w:p w:rsidR="00AB39AF" w:rsidRDefault="00AB39AF" w:rsidP="00D17FFA">
      <w:pPr>
        <w:spacing w:after="0" w:line="240" w:lineRule="auto"/>
        <w:rPr>
          <w:rFonts w:ascii="Arial" w:hAnsi="Arial" w:cs="Arial"/>
          <w:b/>
          <w:smallCaps/>
          <w:sz w:val="24"/>
          <w:szCs w:val="24"/>
        </w:rPr>
      </w:pPr>
    </w:p>
    <w:p w:rsidR="00B63BCF" w:rsidRPr="00D17FFA" w:rsidRDefault="00B63BCF"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14098A" w:rsidRDefault="0014098A" w:rsidP="00A74E5C">
      <w:pPr>
        <w:spacing w:line="240" w:lineRule="auto"/>
        <w:rPr>
          <w:rFonts w:ascii="Arial" w:hAnsi="Arial" w:cs="Arial"/>
          <w:b/>
          <w:smallCaps/>
          <w:sz w:val="24"/>
          <w:szCs w:val="24"/>
        </w:rPr>
      </w:pPr>
    </w:p>
    <w:p w:rsidR="00475984" w:rsidRPr="00475984" w:rsidRDefault="00475984" w:rsidP="00A74E5C">
      <w:pPr>
        <w:spacing w:line="240" w:lineRule="auto"/>
        <w:rPr>
          <w:rFonts w:ascii="Arial" w:hAnsi="Arial" w:cs="Arial"/>
          <w:b/>
          <w:smallCaps/>
          <w:sz w:val="24"/>
          <w:szCs w:val="24"/>
        </w:rPr>
      </w:pPr>
      <w:hyperlink r:id="rId113" w:history="1">
        <w:r>
          <w:rPr>
            <w:rStyle w:val="Hyperlink"/>
            <w:rFonts w:ascii="Arial" w:hAnsi="Arial" w:cs="Arial"/>
            <w:b/>
            <w:smallCaps/>
            <w:sz w:val="24"/>
            <w:szCs w:val="24"/>
          </w:rPr>
          <w:t>Chagrin Falls school plan, tax increase request on hold while Intermediate School plans submitted to architecture board</w:t>
        </w:r>
      </w:hyperlink>
      <w:r>
        <w:rPr>
          <w:rFonts w:ascii="Arial" w:hAnsi="Arial" w:cs="Arial"/>
          <w:b/>
          <w:smallCaps/>
          <w:sz w:val="24"/>
          <w:szCs w:val="24"/>
        </w:rPr>
        <w:t xml:space="preserve"> Chagrin Falls Schools</w:t>
      </w:r>
    </w:p>
    <w:p w:rsidR="00435F7C" w:rsidRDefault="00435F7C" w:rsidP="00A74E5C">
      <w:pPr>
        <w:spacing w:line="240" w:lineRule="auto"/>
        <w:rPr>
          <w:rFonts w:ascii="Arial" w:hAnsi="Arial" w:cs="Arial"/>
          <w:b/>
          <w:smallCaps/>
          <w:sz w:val="24"/>
          <w:szCs w:val="24"/>
        </w:rPr>
      </w:pPr>
      <w:hyperlink r:id="rId114" w:history="1">
        <w:r>
          <w:rPr>
            <w:rStyle w:val="Hyperlink"/>
            <w:rFonts w:ascii="Arial" w:hAnsi="Arial" w:cs="Arial"/>
            <w:b/>
            <w:smallCaps/>
            <w:sz w:val="24"/>
            <w:szCs w:val="24"/>
          </w:rPr>
          <w:t>The best and worst public schools in Cleveland: New ratings</w:t>
        </w:r>
      </w:hyperlink>
      <w:r>
        <w:rPr>
          <w:rFonts w:ascii="Arial" w:hAnsi="Arial" w:cs="Arial"/>
          <w:b/>
          <w:smallCaps/>
          <w:sz w:val="24"/>
          <w:szCs w:val="24"/>
        </w:rPr>
        <w:t xml:space="preserve"> The Cleveland Plain Dealer</w:t>
      </w:r>
    </w:p>
    <w:p w:rsidR="00435F7C" w:rsidRPr="00435F7C" w:rsidRDefault="00435F7C" w:rsidP="00A74E5C">
      <w:pPr>
        <w:spacing w:line="240" w:lineRule="auto"/>
        <w:rPr>
          <w:rFonts w:ascii="Arial" w:hAnsi="Arial" w:cs="Arial"/>
          <w:b/>
          <w:smallCaps/>
          <w:sz w:val="24"/>
          <w:szCs w:val="24"/>
        </w:rPr>
      </w:pPr>
      <w:hyperlink r:id="rId115" w:history="1">
        <w:r>
          <w:rPr>
            <w:rStyle w:val="Hyperlink"/>
            <w:rFonts w:ascii="Arial" w:hAnsi="Arial" w:cs="Arial"/>
            <w:b/>
            <w:smallCaps/>
            <w:sz w:val="24"/>
            <w:szCs w:val="24"/>
          </w:rPr>
          <w:t>Plans for the Whitney Young and Elliot schools shuffled again by Cleveland school district</w:t>
        </w:r>
      </w:hyperlink>
      <w:r w:rsidR="00FB1EA4">
        <w:rPr>
          <w:rFonts w:ascii="Arial" w:hAnsi="Arial" w:cs="Arial"/>
          <w:b/>
          <w:smallCaps/>
          <w:sz w:val="24"/>
          <w:szCs w:val="24"/>
        </w:rPr>
        <w:t xml:space="preserve"> Th</w:t>
      </w:r>
      <w:r>
        <w:rPr>
          <w:rFonts w:ascii="Arial" w:hAnsi="Arial" w:cs="Arial"/>
          <w:b/>
          <w:smallCaps/>
          <w:sz w:val="24"/>
          <w:szCs w:val="24"/>
        </w:rPr>
        <w:t>e Cleveland Plain Dealer</w:t>
      </w:r>
    </w:p>
    <w:p w:rsidR="00FB1EA4" w:rsidRPr="00FB1EA4" w:rsidRDefault="00FB1EA4" w:rsidP="00A74E5C">
      <w:pPr>
        <w:spacing w:line="240" w:lineRule="auto"/>
        <w:rPr>
          <w:rFonts w:ascii="Arial" w:hAnsi="Arial" w:cs="Arial"/>
          <w:b/>
          <w:smallCaps/>
          <w:sz w:val="24"/>
          <w:szCs w:val="24"/>
        </w:rPr>
      </w:pPr>
      <w:hyperlink r:id="rId116" w:history="1">
        <w:r>
          <w:rPr>
            <w:rStyle w:val="Hyperlink"/>
            <w:rFonts w:ascii="Arial" w:hAnsi="Arial" w:cs="Arial"/>
            <w:b/>
            <w:smallCaps/>
            <w:sz w:val="24"/>
            <w:szCs w:val="24"/>
          </w:rPr>
          <w:t>Fairview Park schools hire associate principal</w:t>
        </w:r>
      </w:hyperlink>
      <w:r>
        <w:rPr>
          <w:rFonts w:ascii="Arial" w:hAnsi="Arial" w:cs="Arial"/>
          <w:b/>
          <w:smallCaps/>
          <w:sz w:val="24"/>
          <w:szCs w:val="24"/>
        </w:rPr>
        <w:t xml:space="preserve"> Northeast Ohio Media Group</w:t>
      </w:r>
    </w:p>
    <w:p w:rsidR="00D341A5" w:rsidRPr="00D341A5" w:rsidRDefault="00D341A5" w:rsidP="00A74E5C">
      <w:pPr>
        <w:spacing w:line="240" w:lineRule="auto"/>
        <w:rPr>
          <w:rFonts w:ascii="Arial" w:hAnsi="Arial" w:cs="Arial"/>
          <w:b/>
          <w:smallCaps/>
          <w:sz w:val="24"/>
          <w:szCs w:val="24"/>
        </w:rPr>
      </w:pPr>
      <w:hyperlink r:id="rId117" w:anchor="incart_river" w:history="1">
        <w:r>
          <w:rPr>
            <w:rStyle w:val="Hyperlink"/>
            <w:rFonts w:ascii="Arial" w:hAnsi="Arial" w:cs="Arial"/>
            <w:b/>
            <w:smallCaps/>
            <w:sz w:val="24"/>
            <w:szCs w:val="24"/>
          </w:rPr>
          <w:t>Lander Elementary, Mayfield Middle hire assistant principals</w:t>
        </w:r>
      </w:hyperlink>
      <w:r>
        <w:rPr>
          <w:rFonts w:ascii="Arial" w:hAnsi="Arial" w:cs="Arial"/>
          <w:b/>
          <w:smallCaps/>
          <w:sz w:val="24"/>
          <w:szCs w:val="24"/>
        </w:rPr>
        <w:t xml:space="preserve"> Northeast Ohio Media Group</w:t>
      </w:r>
    </w:p>
    <w:p w:rsidR="00A16177" w:rsidRPr="00A16177" w:rsidRDefault="00A16177" w:rsidP="00A74E5C">
      <w:pPr>
        <w:spacing w:line="240" w:lineRule="auto"/>
        <w:rPr>
          <w:rFonts w:ascii="Arial" w:hAnsi="Arial" w:cs="Arial"/>
          <w:b/>
          <w:smallCaps/>
          <w:sz w:val="24"/>
          <w:szCs w:val="24"/>
        </w:rPr>
      </w:pPr>
      <w:hyperlink r:id="rId118" w:anchor="incart_river" w:history="1">
        <w:r>
          <w:rPr>
            <w:rStyle w:val="Hyperlink"/>
            <w:rFonts w:ascii="Arial" w:hAnsi="Arial" w:cs="Arial"/>
            <w:b/>
            <w:smallCaps/>
            <w:sz w:val="24"/>
            <w:szCs w:val="24"/>
          </w:rPr>
          <w:t xml:space="preserve">North Olmsted schools extend Superintendent Michael </w:t>
        </w:r>
        <w:proofErr w:type="spellStart"/>
        <w:r>
          <w:rPr>
            <w:rStyle w:val="Hyperlink"/>
            <w:rFonts w:ascii="Arial" w:hAnsi="Arial" w:cs="Arial"/>
            <w:b/>
            <w:smallCaps/>
            <w:sz w:val="24"/>
            <w:szCs w:val="24"/>
          </w:rPr>
          <w:t>Zalar's</w:t>
        </w:r>
        <w:proofErr w:type="spellEnd"/>
        <w:r>
          <w:rPr>
            <w:rStyle w:val="Hyperlink"/>
            <w:rFonts w:ascii="Arial" w:hAnsi="Arial" w:cs="Arial"/>
            <w:b/>
            <w:smallCaps/>
            <w:sz w:val="24"/>
            <w:szCs w:val="24"/>
          </w:rPr>
          <w:t xml:space="preserve"> contract, offering more pay, benefits</w:t>
        </w:r>
      </w:hyperlink>
      <w:r>
        <w:rPr>
          <w:rFonts w:ascii="Arial" w:hAnsi="Arial" w:cs="Arial"/>
          <w:b/>
          <w:smallCaps/>
          <w:sz w:val="24"/>
          <w:szCs w:val="24"/>
        </w:rPr>
        <w:t xml:space="preserve"> Northeast Ohio Media Group</w:t>
      </w:r>
    </w:p>
    <w:p w:rsidR="00FB1EA4" w:rsidRPr="00FB1EA4" w:rsidRDefault="00FB1EA4" w:rsidP="00A74E5C">
      <w:pPr>
        <w:spacing w:line="240" w:lineRule="auto"/>
        <w:rPr>
          <w:rFonts w:ascii="Arial" w:hAnsi="Arial" w:cs="Arial"/>
          <w:b/>
          <w:smallCaps/>
          <w:sz w:val="24"/>
          <w:szCs w:val="24"/>
        </w:rPr>
      </w:pPr>
      <w:hyperlink r:id="rId119" w:history="1">
        <w:r>
          <w:rPr>
            <w:rStyle w:val="Hyperlink"/>
            <w:rFonts w:ascii="Arial" w:hAnsi="Arial" w:cs="Arial"/>
            <w:b/>
            <w:smallCaps/>
            <w:sz w:val="24"/>
            <w:szCs w:val="24"/>
          </w:rPr>
          <w:t>North Royalton School initiative focuses on anti-bullying, tech improvements</w:t>
        </w:r>
      </w:hyperlink>
      <w:r>
        <w:rPr>
          <w:rFonts w:ascii="Arial" w:hAnsi="Arial" w:cs="Arial"/>
          <w:b/>
          <w:smallCaps/>
          <w:sz w:val="24"/>
          <w:szCs w:val="24"/>
        </w:rPr>
        <w:t xml:space="preserve"> Northeast Ohio Media Group</w:t>
      </w:r>
    </w:p>
    <w:p w:rsidR="005F553B" w:rsidRPr="005F553B" w:rsidRDefault="005F553B" w:rsidP="00A74E5C">
      <w:pPr>
        <w:spacing w:line="240" w:lineRule="auto"/>
        <w:rPr>
          <w:rFonts w:ascii="Arial" w:hAnsi="Arial" w:cs="Arial"/>
          <w:b/>
          <w:smallCaps/>
          <w:sz w:val="24"/>
          <w:szCs w:val="24"/>
        </w:rPr>
      </w:pPr>
      <w:hyperlink r:id="rId120" w:history="1">
        <w:r>
          <w:rPr>
            <w:rStyle w:val="Hyperlink"/>
            <w:rFonts w:ascii="Arial" w:hAnsi="Arial" w:cs="Arial"/>
            <w:b/>
            <w:smallCaps/>
            <w:sz w:val="24"/>
            <w:szCs w:val="24"/>
          </w:rPr>
          <w:t>Orange schools hires new treasurer</w:t>
        </w:r>
      </w:hyperlink>
      <w:r>
        <w:rPr>
          <w:rFonts w:ascii="Arial" w:hAnsi="Arial" w:cs="Arial"/>
          <w:b/>
          <w:smallCaps/>
          <w:sz w:val="24"/>
          <w:szCs w:val="24"/>
        </w:rPr>
        <w:t xml:space="preserve"> Northeast Ohio Media Group</w:t>
      </w:r>
    </w:p>
    <w:p w:rsidR="00365E93" w:rsidRPr="00365E93" w:rsidRDefault="00365E93" w:rsidP="00A74E5C">
      <w:pPr>
        <w:spacing w:line="240" w:lineRule="auto"/>
        <w:rPr>
          <w:rFonts w:ascii="Arial" w:hAnsi="Arial" w:cs="Arial"/>
          <w:b/>
          <w:smallCaps/>
          <w:sz w:val="24"/>
          <w:szCs w:val="24"/>
        </w:rPr>
      </w:pPr>
      <w:hyperlink r:id="rId121" w:history="1">
        <w:r>
          <w:rPr>
            <w:rStyle w:val="Hyperlink"/>
            <w:rFonts w:ascii="Arial" w:hAnsi="Arial" w:cs="Arial"/>
            <w:b/>
            <w:smallCaps/>
            <w:sz w:val="24"/>
            <w:szCs w:val="24"/>
          </w:rPr>
          <w:t>Parma Schools superintendent is Lorain Schools’ top choice</w:t>
        </w:r>
      </w:hyperlink>
      <w:r w:rsidRPr="00365E93">
        <w:rPr>
          <w:rFonts w:ascii="Arial" w:hAnsi="Arial" w:cs="Arial"/>
          <w:b/>
          <w:smallCaps/>
          <w:sz w:val="24"/>
          <w:szCs w:val="24"/>
        </w:rPr>
        <w:t xml:space="preserve"> Chronicle-Telegram</w:t>
      </w:r>
    </w:p>
    <w:p w:rsidR="000A7A3A" w:rsidRPr="000A7A3A" w:rsidRDefault="000A7A3A" w:rsidP="00A74E5C">
      <w:pPr>
        <w:spacing w:line="240" w:lineRule="auto"/>
        <w:rPr>
          <w:rFonts w:ascii="Arial" w:hAnsi="Arial" w:cs="Arial"/>
          <w:b/>
          <w:smallCaps/>
          <w:sz w:val="24"/>
          <w:szCs w:val="24"/>
        </w:rPr>
      </w:pPr>
      <w:hyperlink r:id="rId122" w:history="1">
        <w:r>
          <w:rPr>
            <w:rStyle w:val="Hyperlink"/>
            <w:rFonts w:ascii="Arial" w:hAnsi="Arial" w:cs="Arial"/>
            <w:b/>
            <w:smallCaps/>
            <w:sz w:val="24"/>
            <w:szCs w:val="24"/>
          </w:rPr>
          <w:t>Richmond Heights schools to pay for up to $1.25 million in upgrades by leasing buildings to bank</w:t>
        </w:r>
      </w:hyperlink>
      <w:r>
        <w:rPr>
          <w:rFonts w:ascii="Arial" w:hAnsi="Arial" w:cs="Arial"/>
          <w:b/>
          <w:smallCaps/>
          <w:sz w:val="24"/>
          <w:szCs w:val="24"/>
        </w:rPr>
        <w:t xml:space="preserve"> Northeast Ohio Media Group</w:t>
      </w: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C16998" w:rsidRDefault="00C16998" w:rsidP="00872CC4">
      <w:pPr>
        <w:spacing w:after="0" w:line="240" w:lineRule="auto"/>
        <w:rPr>
          <w:rFonts w:ascii="Arial" w:hAnsi="Arial" w:cs="Arial"/>
          <w:b/>
          <w:i/>
          <w:smallCaps/>
          <w:sz w:val="24"/>
          <w:szCs w:val="24"/>
        </w:rPr>
      </w:pPr>
    </w:p>
    <w:p w:rsidR="00C16998" w:rsidRPr="00C16998" w:rsidRDefault="00C16998" w:rsidP="00872CC4">
      <w:pPr>
        <w:spacing w:after="0" w:line="240" w:lineRule="auto"/>
        <w:rPr>
          <w:rFonts w:ascii="Arial" w:hAnsi="Arial" w:cs="Arial"/>
          <w:b/>
          <w:smallCaps/>
          <w:sz w:val="24"/>
          <w:szCs w:val="24"/>
        </w:rPr>
      </w:pPr>
      <w:hyperlink r:id="rId123" w:history="1">
        <w:proofErr w:type="spellStart"/>
        <w:r>
          <w:rPr>
            <w:rStyle w:val="Hyperlink"/>
            <w:rFonts w:ascii="Arial" w:hAnsi="Arial" w:cs="Arial"/>
            <w:b/>
            <w:smallCaps/>
            <w:sz w:val="24"/>
            <w:szCs w:val="24"/>
          </w:rPr>
          <w:t>Ledgemont</w:t>
        </w:r>
        <w:proofErr w:type="spellEnd"/>
        <w:r>
          <w:rPr>
            <w:rStyle w:val="Hyperlink"/>
            <w:rFonts w:ascii="Arial" w:hAnsi="Arial" w:cs="Arial"/>
            <w:b/>
            <w:smallCaps/>
            <w:sz w:val="24"/>
            <w:szCs w:val="24"/>
          </w:rPr>
          <w:t xml:space="preserve">, Berkshire merger to change income tax rate for </w:t>
        </w:r>
        <w:proofErr w:type="spellStart"/>
        <w:r>
          <w:rPr>
            <w:rStyle w:val="Hyperlink"/>
            <w:rFonts w:ascii="Arial" w:hAnsi="Arial" w:cs="Arial"/>
            <w:b/>
            <w:smallCaps/>
            <w:sz w:val="24"/>
            <w:szCs w:val="24"/>
          </w:rPr>
          <w:t>Ledgemont</w:t>
        </w:r>
        <w:proofErr w:type="spellEnd"/>
        <w:r>
          <w:rPr>
            <w:rStyle w:val="Hyperlink"/>
            <w:rFonts w:ascii="Arial" w:hAnsi="Arial" w:cs="Arial"/>
            <w:b/>
            <w:smallCaps/>
            <w:sz w:val="24"/>
            <w:szCs w:val="24"/>
          </w:rPr>
          <w:t xml:space="preserve"> residents</w:t>
        </w:r>
      </w:hyperlink>
      <w:r>
        <w:rPr>
          <w:rFonts w:ascii="Arial" w:hAnsi="Arial" w:cs="Arial"/>
          <w:b/>
          <w:smallCaps/>
          <w:sz w:val="24"/>
          <w:szCs w:val="24"/>
        </w:rPr>
        <w:t xml:space="preserve"> Willoughby News-Herald</w:t>
      </w:r>
    </w:p>
    <w:p w:rsidR="00C7414C" w:rsidRDefault="00C7414C"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4D5E81" w:rsidRDefault="004D5E81" w:rsidP="00872CC4">
      <w:pPr>
        <w:spacing w:after="0" w:line="240" w:lineRule="auto"/>
        <w:rPr>
          <w:rFonts w:ascii="Arial" w:hAnsi="Arial" w:cs="Arial"/>
          <w:b/>
          <w:i/>
          <w:smallCaps/>
          <w:sz w:val="24"/>
          <w:szCs w:val="24"/>
        </w:rPr>
      </w:pPr>
    </w:p>
    <w:p w:rsidR="004D5E81" w:rsidRPr="004D5E81" w:rsidRDefault="004D5E81" w:rsidP="00872CC4">
      <w:pPr>
        <w:spacing w:after="0" w:line="240" w:lineRule="auto"/>
        <w:rPr>
          <w:rFonts w:ascii="Arial" w:hAnsi="Arial" w:cs="Arial"/>
          <w:b/>
          <w:smallCaps/>
          <w:sz w:val="24"/>
          <w:szCs w:val="24"/>
        </w:rPr>
      </w:pPr>
      <w:hyperlink r:id="rId124" w:history="1">
        <w:r>
          <w:rPr>
            <w:rStyle w:val="Hyperlink"/>
            <w:rFonts w:ascii="Arial" w:hAnsi="Arial" w:cs="Arial"/>
            <w:b/>
            <w:smallCaps/>
            <w:sz w:val="24"/>
            <w:szCs w:val="24"/>
          </w:rPr>
          <w:t>Lorain Schools negotiates with Parma's leader for superintendent post</w:t>
        </w:r>
      </w:hyperlink>
      <w:r>
        <w:rPr>
          <w:rFonts w:ascii="Arial" w:hAnsi="Arial" w:cs="Arial"/>
          <w:b/>
          <w:smallCaps/>
          <w:sz w:val="24"/>
          <w:szCs w:val="24"/>
        </w:rPr>
        <w:t xml:space="preserve"> Lorain Morning Journal</w:t>
      </w:r>
    </w:p>
    <w:p w:rsidR="00906439" w:rsidRDefault="00906439"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F463AB" w:rsidRDefault="00F463AB" w:rsidP="00872CC4">
      <w:pPr>
        <w:spacing w:after="0" w:line="240" w:lineRule="auto"/>
        <w:rPr>
          <w:rFonts w:ascii="Arial" w:hAnsi="Arial" w:cs="Arial"/>
          <w:b/>
          <w:i/>
          <w:smallCaps/>
          <w:sz w:val="24"/>
          <w:szCs w:val="24"/>
        </w:rPr>
      </w:pPr>
    </w:p>
    <w:p w:rsidR="00F463AB" w:rsidRPr="00F463AB" w:rsidRDefault="00F463AB" w:rsidP="00872CC4">
      <w:pPr>
        <w:spacing w:after="0" w:line="240" w:lineRule="auto"/>
        <w:rPr>
          <w:rFonts w:ascii="Arial" w:hAnsi="Arial" w:cs="Arial"/>
          <w:b/>
          <w:smallCaps/>
          <w:sz w:val="24"/>
          <w:szCs w:val="24"/>
        </w:rPr>
      </w:pPr>
      <w:hyperlink r:id="rId125" w:history="1">
        <w:r>
          <w:rPr>
            <w:rStyle w:val="Hyperlink"/>
            <w:rFonts w:ascii="Arial" w:hAnsi="Arial" w:cs="Arial"/>
            <w:b/>
            <w:smallCaps/>
            <w:sz w:val="24"/>
            <w:szCs w:val="24"/>
          </w:rPr>
          <w:t>James A. Garfield Schools Year In Review</w:t>
        </w:r>
      </w:hyperlink>
      <w:r>
        <w:rPr>
          <w:rFonts w:ascii="Arial" w:hAnsi="Arial" w:cs="Arial"/>
          <w:b/>
          <w:smallCaps/>
          <w:sz w:val="24"/>
          <w:szCs w:val="24"/>
        </w:rPr>
        <w:t xml:space="preserve"> The Weekly </w:t>
      </w:r>
      <w:proofErr w:type="spellStart"/>
      <w:r>
        <w:rPr>
          <w:rFonts w:ascii="Arial" w:hAnsi="Arial" w:cs="Arial"/>
          <w:b/>
          <w:smallCaps/>
          <w:sz w:val="24"/>
          <w:szCs w:val="24"/>
        </w:rPr>
        <w:t>VIllager</w:t>
      </w:r>
      <w:proofErr w:type="spellEnd"/>
    </w:p>
    <w:p w:rsidR="00C7414C" w:rsidRDefault="00C7414C"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DD28D3" w:rsidRDefault="00DD28D3" w:rsidP="00872CC4">
      <w:pPr>
        <w:spacing w:after="0" w:line="240" w:lineRule="auto"/>
        <w:rPr>
          <w:rFonts w:ascii="Arial" w:hAnsi="Arial" w:cs="Arial"/>
          <w:b/>
          <w:smallCaps/>
          <w:sz w:val="24"/>
          <w:szCs w:val="24"/>
        </w:rPr>
      </w:pPr>
    </w:p>
    <w:p w:rsidR="006447D7" w:rsidRPr="00DD28D3" w:rsidRDefault="006447D7" w:rsidP="00872CC4">
      <w:pPr>
        <w:spacing w:after="0" w:line="240" w:lineRule="auto"/>
        <w:rPr>
          <w:rFonts w:ascii="Arial" w:hAnsi="Arial" w:cs="Arial"/>
          <w:b/>
          <w:smallCaps/>
          <w:sz w:val="24"/>
          <w:szCs w:val="24"/>
        </w:rPr>
      </w:pPr>
      <w:hyperlink r:id="rId126" w:history="1">
        <w:r>
          <w:rPr>
            <w:rStyle w:val="Hyperlink"/>
            <w:rFonts w:ascii="Arial" w:hAnsi="Arial" w:cs="Arial"/>
            <w:b/>
            <w:smallCaps/>
            <w:sz w:val="24"/>
            <w:szCs w:val="24"/>
          </w:rPr>
          <w:t>City/school partnership is putting Cuyahoga Falls events, sports, local music on the air</w:t>
        </w:r>
      </w:hyperlink>
      <w:r>
        <w:rPr>
          <w:rFonts w:ascii="Arial" w:hAnsi="Arial" w:cs="Arial"/>
          <w:b/>
          <w:smallCaps/>
          <w:sz w:val="24"/>
          <w:szCs w:val="24"/>
        </w:rPr>
        <w:t xml:space="preserve"> Akron Beacon Journal</w:t>
      </w:r>
    </w:p>
    <w:p w:rsidR="008A6FA2" w:rsidRDefault="008A6FA2" w:rsidP="00872CC4">
      <w:pPr>
        <w:spacing w:after="0" w:line="240" w:lineRule="auto"/>
        <w:rPr>
          <w:rFonts w:ascii="Arial" w:hAnsi="Arial" w:cs="Arial"/>
          <w:b/>
          <w:i/>
          <w:smallCaps/>
          <w:sz w:val="24"/>
          <w:szCs w:val="24"/>
        </w:rPr>
      </w:pPr>
    </w:p>
    <w:p w:rsidR="00382274" w:rsidRDefault="00382274" w:rsidP="00872CC4">
      <w:pPr>
        <w:spacing w:after="0" w:line="240" w:lineRule="auto"/>
        <w:rPr>
          <w:rFonts w:ascii="Arial" w:hAnsi="Arial" w:cs="Arial"/>
          <w:b/>
          <w:i/>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8" r:link="rId12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1" r:link="rId13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3"/>
      <w:footerReference w:type="default" r:id="rId13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253"/>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094"/>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ECC"/>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35F"/>
    <w:rsid w:val="003A6BFB"/>
    <w:rsid w:val="003A74D4"/>
    <w:rsid w:val="003A7944"/>
    <w:rsid w:val="003A7B19"/>
    <w:rsid w:val="003B1324"/>
    <w:rsid w:val="003B15D3"/>
    <w:rsid w:val="003B17D8"/>
    <w:rsid w:val="003B21CF"/>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65F6"/>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5D42"/>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17771"/>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A18"/>
    <w:rsid w:val="00856F42"/>
    <w:rsid w:val="0085771D"/>
    <w:rsid w:val="00857851"/>
    <w:rsid w:val="0085789D"/>
    <w:rsid w:val="00860168"/>
    <w:rsid w:val="008601FA"/>
    <w:rsid w:val="008602EA"/>
    <w:rsid w:val="008604AA"/>
    <w:rsid w:val="00860645"/>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B2"/>
    <w:rsid w:val="009F2791"/>
    <w:rsid w:val="009F2862"/>
    <w:rsid w:val="009F2D80"/>
    <w:rsid w:val="009F34B0"/>
    <w:rsid w:val="009F3546"/>
    <w:rsid w:val="009F3555"/>
    <w:rsid w:val="009F3904"/>
    <w:rsid w:val="009F39BE"/>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998"/>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EFF"/>
    <w:rsid w:val="00DA3FBA"/>
    <w:rsid w:val="00DA43DC"/>
    <w:rsid w:val="00DA4546"/>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4" TargetMode="External"/><Relationship Id="rId117" Type="http://schemas.openxmlformats.org/officeDocument/2006/relationships/hyperlink" Target="http://www.cleveland.com/hillcrest/index.ssf/2015/06/lander_elementary_mayfield_mid.html" TargetMode="External"/><Relationship Id="rId21" Type="http://schemas.openxmlformats.org/officeDocument/2006/relationships/hyperlink" Target="https://www.legislature.ohio.gov/legislation/legislation-summary?id=GA131-HB-42" TargetMode="External"/><Relationship Id="rId42" Type="http://schemas.openxmlformats.org/officeDocument/2006/relationships/hyperlink" Target="https://www.legislature.ohio.gov/legislation/legislation-summary?id=GA131-HB-132" TargetMode="External"/><Relationship Id="rId47" Type="http://schemas.openxmlformats.org/officeDocument/2006/relationships/hyperlink" Target="https://www.legislature.ohio.gov/legislation/legislation-summary?id=GA131-HB-145" TargetMode="External"/><Relationship Id="rId63" Type="http://schemas.openxmlformats.org/officeDocument/2006/relationships/hyperlink" Target="https://www.legislature.ohio.gov/legislation/legislation-summary?id=GA131-SB-3" TargetMode="External"/><Relationship Id="rId68" Type="http://schemas.openxmlformats.org/officeDocument/2006/relationships/hyperlink" Target="https://www.legislature.ohio.gov/legislation/legislation-summary?id=GA131-SB-20" TargetMode="External"/><Relationship Id="rId84" Type="http://schemas.openxmlformats.org/officeDocument/2006/relationships/hyperlink" Target="https://www.legislature.ohio.gov/legislation/legislation-documents?id=GA131-SB-121" TargetMode="External"/><Relationship Id="rId89" Type="http://schemas.openxmlformats.org/officeDocument/2006/relationships/hyperlink" Target="https://www.legislature.ohio.gov/legislation/legislation-summary?id=GA131-SB-144" TargetMode="External"/><Relationship Id="rId112" Type="http://schemas.openxmlformats.org/officeDocument/2006/relationships/hyperlink" Target="http://www.bizjournals.com/dayton/news/2015/06/16/exclusive-universities-to-form-network-targeting-2.html" TargetMode="External"/><Relationship Id="rId133" Type="http://schemas.openxmlformats.org/officeDocument/2006/relationships/footer" Target="footer1.xml"/><Relationship Id="rId16" Type="http://schemas.openxmlformats.org/officeDocument/2006/relationships/hyperlink" Target="https://www.legislature.ohio.gov/legislation/legislation-summary?id=GA131-HB-20" TargetMode="External"/><Relationship Id="rId107" Type="http://schemas.openxmlformats.org/officeDocument/2006/relationships/hyperlink" Target="http://stateimpact.npr.org/ohio/2015/06/15/districts-concerned-about-school-bus-driver-shortage-in-ohio/" TargetMode="External"/><Relationship Id="rId11" Type="http://schemas.openxmlformats.org/officeDocument/2006/relationships/hyperlink" Target="https://www.legislature.ohio.gov/legislation/legislation-summary?id=GA131-HB-2" TargetMode="External"/><Relationship Id="rId32" Type="http://schemas.openxmlformats.org/officeDocument/2006/relationships/hyperlink" Target="https://www.legislature.ohio.gov/legislation/legislation-summary?id=GA131-HB-81" TargetMode="External"/><Relationship Id="rId37" Type="http://schemas.openxmlformats.org/officeDocument/2006/relationships/hyperlink" Target="https://www.legislature.ohio.gov/legislation/legislation-summary?id=GA131-HB-113" TargetMode="External"/><Relationship Id="rId53" Type="http://schemas.openxmlformats.org/officeDocument/2006/relationships/hyperlink" Target="https://www.legislature.ohio.gov/legislation/legislation-documents?id=GA131-HB-166" TargetMode="External"/><Relationship Id="rId58" Type="http://schemas.openxmlformats.org/officeDocument/2006/relationships/hyperlink" Target="https://www.legislature.ohio.gov/legislation/legislation-summary?id=GA131-HB-200" TargetMode="External"/><Relationship Id="rId74" Type="http://schemas.openxmlformats.org/officeDocument/2006/relationships/hyperlink" Target="https://www.legislature.ohio.gov/legislation/legislation-summary?id=GA131-SB-59" TargetMode="External"/><Relationship Id="rId79" Type="http://schemas.openxmlformats.org/officeDocument/2006/relationships/hyperlink" Target="https://www.legislature.ohio.gov/legislation/legislation-summary?id=GA131-SB-85" TargetMode="External"/><Relationship Id="rId102" Type="http://schemas.openxmlformats.org/officeDocument/2006/relationships/hyperlink" Target="http://www.hannah.com/DesktopDefaultPublic.aspx?type=hns&amp;id=200073" TargetMode="External"/><Relationship Id="rId123" Type="http://schemas.openxmlformats.org/officeDocument/2006/relationships/hyperlink" Target="http://www.news-herald.com/general-news/20150615/ledgemont-berkshire-merger-to-change-income-tax-rate-for-ledgemont-residents" TargetMode="External"/><Relationship Id="rId128"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48" TargetMode="External"/><Relationship Id="rId95" Type="http://schemas.openxmlformats.org/officeDocument/2006/relationships/hyperlink" Target="http://www.toledoblade.com/Politics/2015/06/15/Ohio-Senate-expected-to-back-away-from-budget-proposal.html" TargetMode="External"/><Relationship Id="rId14" Type="http://schemas.openxmlformats.org/officeDocument/2006/relationships/hyperlink" Target="https://www.legislature.ohio.gov/legislation/legislation-summary?id=GA131-HB-12" TargetMode="External"/><Relationship Id="rId22" Type="http://schemas.openxmlformats.org/officeDocument/2006/relationships/hyperlink" Target="https://www.legislature.ohio.gov/legislation/legislation-summary?id=GA131-HB-43" TargetMode="External"/><Relationship Id="rId27" Type="http://schemas.openxmlformats.org/officeDocument/2006/relationships/hyperlink" Target="https://www.legislature.ohio.gov/legislation/legislation-summary?id=GA131-HB-55" TargetMode="External"/><Relationship Id="rId30" Type="http://schemas.openxmlformats.org/officeDocument/2006/relationships/hyperlink" Target="https://www.legislature.ohio.gov/legislation/legislation-summary?id=GA131-HB-70" TargetMode="External"/><Relationship Id="rId35" Type="http://schemas.openxmlformats.org/officeDocument/2006/relationships/hyperlink" Target="https://www.legislature.ohio.gov/legislation/legislation-summary?id=GA131-HB-92" TargetMode="External"/><Relationship Id="rId43" Type="http://schemas.openxmlformats.org/officeDocument/2006/relationships/hyperlink" Target="https://www.legislature.ohio.gov/legislation/legislation-summary?id=GA131-HB-133" TargetMode="External"/><Relationship Id="rId48" Type="http://schemas.openxmlformats.org/officeDocument/2006/relationships/hyperlink" Target="https://www.legislature.ohio.gov/legislation/legislation-summary?id=GA131-HB-146" TargetMode="External"/><Relationship Id="rId56" Type="http://schemas.openxmlformats.org/officeDocument/2006/relationships/hyperlink" Target="https://www.legislature.ohio.gov/legislation/legislation-summary?id=GA131-HB-183" TargetMode="External"/><Relationship Id="rId64" Type="http://schemas.openxmlformats.org/officeDocument/2006/relationships/hyperlink" Target="https://www.legislature.ohio.gov/legislation/legislation-summary?id=GA131-SB-4" TargetMode="External"/><Relationship Id="rId69" Type="http://schemas.openxmlformats.org/officeDocument/2006/relationships/hyperlink" Target="https://www.legislature.ohio.gov/legislation/legislation-summary?id=GA131-SB-22" TargetMode="External"/><Relationship Id="rId77" Type="http://schemas.openxmlformats.org/officeDocument/2006/relationships/hyperlink" Target="https://www.legislature.ohio.gov/legislation/legislation-summary?id=GA131-SB-78" TargetMode="External"/><Relationship Id="rId100" Type="http://schemas.openxmlformats.org/officeDocument/2006/relationships/hyperlink" Target="http://www.hannah.com/DesktopDefaultPublic.aspx?type=hns&amp;id=200070" TargetMode="External"/><Relationship Id="rId105" Type="http://schemas.openxmlformats.org/officeDocument/2006/relationships/hyperlink" Target="http://www.cleveland.com/metro/index.ssf/2015/06/charter_school_billed_state_12_million_for_no-show_students_some_in_prison_or_out_of_state.html" TargetMode="External"/><Relationship Id="rId113" Type="http://schemas.openxmlformats.org/officeDocument/2006/relationships/hyperlink" Target="http://www.cleveland.com/chagrin-falls/index.ssf/2015/06/potential_tax_issue_is_stalled.html" TargetMode="External"/><Relationship Id="rId118" Type="http://schemas.openxmlformats.org/officeDocument/2006/relationships/hyperlink" Target="http://www.cleveland.com/north-olmsted/index.ssf/2015/06/north_olmsted_schools_extend_s.html" TargetMode="External"/><Relationship Id="rId126" Type="http://schemas.openxmlformats.org/officeDocument/2006/relationships/hyperlink" Target="http://www.ohio.com/news/local/city-school-partnership-is-putting-cuyahoga-falls-events-sports-local-music-on-the-air-1.600257" TargetMode="External"/><Relationship Id="rId13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58" TargetMode="External"/><Relationship Id="rId72" Type="http://schemas.openxmlformats.org/officeDocument/2006/relationships/hyperlink" Target="https://www.legislature.ohio.gov/legislation/legislation-summary?id=GA131-SB-39" TargetMode="External"/><Relationship Id="rId80" Type="http://schemas.openxmlformats.org/officeDocument/2006/relationships/hyperlink" Target="https://www.legislature.ohio.gov/legislation/legislation-summary?id=GA131-SB-92" TargetMode="External"/><Relationship Id="rId85" Type="http://schemas.openxmlformats.org/officeDocument/2006/relationships/hyperlink" Target="https://www.legislature.ohio.gov/legislation/legislation-documents?id=GA131-SB-122" TargetMode="External"/><Relationship Id="rId93" Type="http://schemas.openxmlformats.org/officeDocument/2006/relationships/hyperlink" Target="https://www.legislature.ohio.gov/legislation/legislation-summary?id=GA131-SB-168" TargetMode="External"/><Relationship Id="rId98" Type="http://schemas.openxmlformats.org/officeDocument/2006/relationships/hyperlink" Target="http://www.hannah.com/DesktopDefaultPublic.aspx?type=hns&amp;id=200057" TargetMode="External"/><Relationship Id="rId121" Type="http://schemas.openxmlformats.org/officeDocument/2006/relationships/hyperlink" Target="http://chronicle.northcoastnow.com/2015/06/17/parma-schools-superintendent-lorain-schools-top-choice/"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5" TargetMode="External"/><Relationship Id="rId17" Type="http://schemas.openxmlformats.org/officeDocument/2006/relationships/hyperlink" Target="https://www.legislature.ohio.gov/legislation/legislation-summary?id=GA131-HB-25" TargetMode="External"/><Relationship Id="rId25" Type="http://schemas.openxmlformats.org/officeDocument/2006/relationships/hyperlink" Target="https://www.legislature.ohio.gov/legislation/legislation-summary?id=GA131-HB-52" TargetMode="External"/><Relationship Id="rId33" Type="http://schemas.openxmlformats.org/officeDocument/2006/relationships/hyperlink" Target="https://www.legislature.ohio.gov/legislation/legislation-summary?id=GA131-HB-85" TargetMode="External"/><Relationship Id="rId38" Type="http://schemas.openxmlformats.org/officeDocument/2006/relationships/hyperlink" Target="https://www.legislature.ohio.gov/legislation/legislation-summary?id=GA131-HB-114" TargetMode="External"/><Relationship Id="rId46" Type="http://schemas.openxmlformats.org/officeDocument/2006/relationships/hyperlink" Target="https://www.legislature.ohio.gov/legislation/legislation-summary?id=GA131-HB-138" TargetMode="External"/><Relationship Id="rId59" Type="http://schemas.openxmlformats.org/officeDocument/2006/relationships/hyperlink" Target="https://www.legislature.ohio.gov/legislation/legislation-summary?id=GA131-HB-212" TargetMode="External"/><Relationship Id="rId67" Type="http://schemas.openxmlformats.org/officeDocument/2006/relationships/hyperlink" Target="https://www.legislature.ohio.gov/legislation/legislation-summary?id=GA131-SB-19" TargetMode="External"/><Relationship Id="rId103" Type="http://schemas.openxmlformats.org/officeDocument/2006/relationships/hyperlink" Target="http://www.dispatch.com/content/stories/local/2015/06/15/state-lacks-info-on-1700-students.html" TargetMode="External"/><Relationship Id="rId108" Type="http://schemas.openxmlformats.org/officeDocument/2006/relationships/hyperlink" Target="http://www.ohio.com/news/break-news/poorly-performing-charter-schools-sue-ohio-for-trying-to-shut-them-down-1.600849" TargetMode="External"/><Relationship Id="rId116" Type="http://schemas.openxmlformats.org/officeDocument/2006/relationships/hyperlink" Target="http://www.cleveland.com/lakewood/index.ssf/2015/06/fairview_park_schools_hire_ass.html" TargetMode="External"/><Relationship Id="rId124" Type="http://schemas.openxmlformats.org/officeDocument/2006/relationships/hyperlink" Target="http://www.morningjournal.com/general-news/20150616/lorain-schools-negotiates-with-parmas-leader-for-superintendent-post" TargetMode="External"/><Relationship Id="rId129" Type="http://schemas.openxmlformats.org/officeDocument/2006/relationships/image" Target="cid:image001.png@01CFAD6B.3C837DB0" TargetMode="External"/><Relationship Id="rId20" Type="http://schemas.openxmlformats.org/officeDocument/2006/relationships/hyperlink" Target="https://www.legislature.ohio.gov/legislation/legislation-summary?id=GA131-HB-39" TargetMode="External"/><Relationship Id="rId41" Type="http://schemas.openxmlformats.org/officeDocument/2006/relationships/hyperlink" Target="https://www.legislature.ohio.gov/legislation/legislation-summary?id=GA131-HB-130" TargetMode="External"/><Relationship Id="rId54" Type="http://schemas.openxmlformats.org/officeDocument/2006/relationships/hyperlink" Target="https://www.legislature.ohio.gov/legislation/legislation-summary?id=GA131-HB-174" TargetMode="External"/><Relationship Id="rId62" Type="http://schemas.openxmlformats.org/officeDocument/2006/relationships/hyperlink" Target="https://www.legislature.ohio.gov/legislation/legislation-summary?id=GA131-HB-231" TargetMode="External"/><Relationship Id="rId70" Type="http://schemas.openxmlformats.org/officeDocument/2006/relationships/hyperlink" Target="https://www.legislature.ohio.gov/legislation/legislation-summary?id=GA131-SB-24" TargetMode="External"/><Relationship Id="rId75" Type="http://schemas.openxmlformats.org/officeDocument/2006/relationships/hyperlink" Target="https://www.legislature.ohio.gov/legislation/legislation-summary?id=GA131-SB-71" TargetMode="External"/><Relationship Id="rId83" Type="http://schemas.openxmlformats.org/officeDocument/2006/relationships/hyperlink" Target="https://www.legislature.ohio.gov/legislation/legislation-summary?id=GA131-SB-101" TargetMode="External"/><Relationship Id="rId88" Type="http://schemas.openxmlformats.org/officeDocument/2006/relationships/hyperlink" Target="https://www.legislature.ohio.gov/legislation/legislation-summary?id=GA131-SB-136" TargetMode="External"/><Relationship Id="rId91" Type="http://schemas.openxmlformats.org/officeDocument/2006/relationships/hyperlink" Target="https://www.legislature.ohio.gov/legislation/legislation-summary?id=GA131-SB-158" TargetMode="External"/><Relationship Id="rId96" Type="http://schemas.openxmlformats.org/officeDocument/2006/relationships/hyperlink" Target="http://www.hannah.com/DesktopDefaultPublic.aspx?type=hns&amp;id=200039" TargetMode="External"/><Relationship Id="rId111" Type="http://schemas.openxmlformats.org/officeDocument/2006/relationships/hyperlink" Target="http://www.edweek.org/ew/articles/2015/06/10/hurdles-in-pairing-general-special-education-teachers.html?cmp=ENL-CM-NEWS1" TargetMode="External"/><Relationship Id="rId132"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5" TargetMode="External"/><Relationship Id="rId23" Type="http://schemas.openxmlformats.org/officeDocument/2006/relationships/hyperlink" Target="https://www.legislature.ohio.gov/legislation/legislation-summary?id=GA131-HB-44" TargetMode="External"/><Relationship Id="rId28" Type="http://schemas.openxmlformats.org/officeDocument/2006/relationships/hyperlink" Target="https://www.legislature.ohio.gov/legislation/legislation-summary?id=GA131-HB-56" TargetMode="External"/><Relationship Id="rId36" Type="http://schemas.openxmlformats.org/officeDocument/2006/relationships/hyperlink" Target="https://www.legislature.ohio.gov/legislation/legislation-summary?id=GA131-HB-99" TargetMode="External"/><Relationship Id="rId49" Type="http://schemas.openxmlformats.org/officeDocument/2006/relationships/hyperlink" Target="https://www.legislature.ohio.gov/legislation/legislation-summary?id=GA131-HB-148" TargetMode="External"/><Relationship Id="rId57" Type="http://schemas.openxmlformats.org/officeDocument/2006/relationships/hyperlink" Target="https://www.legislature.ohio.gov/legislation/legislation-summary?id=GA131-HB-192" TargetMode="External"/><Relationship Id="rId106" Type="http://schemas.openxmlformats.org/officeDocument/2006/relationships/hyperlink" Target="https://ohioauditor.gov/" TargetMode="External"/><Relationship Id="rId114" Type="http://schemas.openxmlformats.org/officeDocument/2006/relationships/hyperlink" Target="http://www.cleveland.com/metro/index.ssf/2015/06/the_best_and_worst_public_schools_in_cleveland_new_ratings.html" TargetMode="External"/><Relationship Id="rId119" Type="http://schemas.openxmlformats.org/officeDocument/2006/relationships/hyperlink" Target="http://www.cleveland.com/north-royalton/index.ssf/2015/06/north_royalton_school_initiati.html" TargetMode="External"/><Relationship Id="rId127" Type="http://schemas.openxmlformats.org/officeDocument/2006/relationships/hyperlink" Target="http://www.facebook.com/pages/Cuyahoga-County-ESC/273970902729138" TargetMode="External"/><Relationship Id="rId10" Type="http://schemas.openxmlformats.org/officeDocument/2006/relationships/hyperlink" Target="https://www.legislature.ohio.gov/legislation/legislation-summary?id=GA131-HB-1" TargetMode="External"/><Relationship Id="rId31" Type="http://schemas.openxmlformats.org/officeDocument/2006/relationships/hyperlink" Target="https://www.legislature.ohio.gov/legislation/legislation-summary?id=GA131-HB-74" TargetMode="External"/><Relationship Id="rId44" Type="http://schemas.openxmlformats.org/officeDocument/2006/relationships/hyperlink" Target="https://www.legislature.ohio.gov/legislation/legislation-summary?id=GA131-HB-136" TargetMode="External"/><Relationship Id="rId52" Type="http://schemas.openxmlformats.org/officeDocument/2006/relationships/hyperlink" Target="https://www.legislature.ohio.gov/legislation/legislation-summary?id=GA131-HB-160" TargetMode="External"/><Relationship Id="rId60" Type="http://schemas.openxmlformats.org/officeDocument/2006/relationships/hyperlink" Target="https://www.legislature.ohio.gov/legislation/legislation-summary?id=GA131-HB-221" TargetMode="External"/><Relationship Id="rId65" Type="http://schemas.openxmlformats.org/officeDocument/2006/relationships/hyperlink" Target="https://www.legislature.ohio.gov/legislation/legislation-summary?id=GA131-SB-6" TargetMode="External"/><Relationship Id="rId73" Type="http://schemas.openxmlformats.org/officeDocument/2006/relationships/hyperlink" Target="https://www.legislature.ohio.gov/legislation/legislation-summary?id=GA131-SB-43" TargetMode="External"/><Relationship Id="rId78" Type="http://schemas.openxmlformats.org/officeDocument/2006/relationships/hyperlink" Target="https://www.legislature.ohio.gov/legislation/legislation-summary?id=GA131-SB-82" TargetMode="External"/><Relationship Id="rId81" Type="http://schemas.openxmlformats.org/officeDocument/2006/relationships/hyperlink" Target="https://www.legislature.ohio.gov/legislation/legislation-summary?id=GA131-SB-93" TargetMode="External"/><Relationship Id="rId86" Type="http://schemas.openxmlformats.org/officeDocument/2006/relationships/hyperlink" Target="https://www.legislature.ohio.gov/legislation/legislation-documents?id=GA131-SB-125" TargetMode="External"/><Relationship Id="rId94" Type="http://schemas.openxmlformats.org/officeDocument/2006/relationships/hyperlink" Target="https://www.legislature.ohio.gov/legislation/legislation-summary?id=GA131-SB-173" TargetMode="External"/><Relationship Id="rId99" Type="http://schemas.openxmlformats.org/officeDocument/2006/relationships/hyperlink" Target="http://www.hannah.com/DesktopDefaultPublic.aspx?type=hns&amp;id=200071" TargetMode="External"/><Relationship Id="rId101" Type="http://schemas.openxmlformats.org/officeDocument/2006/relationships/hyperlink" Target="http://www.cantonrep.com/article/20150618/NEWS/150619281/10971/NEWS" TargetMode="External"/><Relationship Id="rId122" Type="http://schemas.openxmlformats.org/officeDocument/2006/relationships/hyperlink" Target="http://www.cleveland.com/hillcrest/index.ssf/2015/06/richmond_heights_schools_want_1.html" TargetMode="External"/><Relationship Id="rId130" Type="http://schemas.openxmlformats.org/officeDocument/2006/relationships/hyperlink" Target="https://twitter.com/cuyahogaESC"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edweek.org/edweek/early_years/2015/06/head_start_proposes_rules_change_designed_to_reduce_bureaucratic_burden.html?utm_source=feedblitz&amp;utm_medium=FeedBlitzRss&amp;utm_campaign=earlyyears" TargetMode="External"/><Relationship Id="rId13" Type="http://schemas.openxmlformats.org/officeDocument/2006/relationships/hyperlink" Target="https://www.legislature.ohio.gov/legislation/legislation-summary?id=GA131-HB-7" TargetMode="External"/><Relationship Id="rId18" Type="http://schemas.openxmlformats.org/officeDocument/2006/relationships/hyperlink" Target="https://www.legislature.ohio.gov/legislation/legislation-summary?id=GA131-HB-27" TargetMode="External"/><Relationship Id="rId39" Type="http://schemas.openxmlformats.org/officeDocument/2006/relationships/hyperlink" Target="https://www.legislature.ohio.gov/legislation/legislation-documents?id=GA131-HB-118" TargetMode="External"/><Relationship Id="rId109" Type="http://schemas.openxmlformats.org/officeDocument/2006/relationships/hyperlink" Target="http://www.hannah.com/DesktopDefaultPublic.aspx?type=hns&amp;id=200060" TargetMode="External"/><Relationship Id="rId34" Type="http://schemas.openxmlformats.org/officeDocument/2006/relationships/hyperlink" Target="https://www.legislature.ohio.gov/legislation/legislation-summary?id=GA131-HB-89" TargetMode="External"/><Relationship Id="rId50" Type="http://schemas.openxmlformats.org/officeDocument/2006/relationships/hyperlink" Target="https://www.legislature.ohio.gov/legislation/legislation-summary?id=GA131-HB-156" TargetMode="External"/><Relationship Id="rId55" Type="http://schemas.openxmlformats.org/officeDocument/2006/relationships/hyperlink" Target="https://www.legislature.ohio.gov/legislation/legislation-summary?id=GA131-HB-181" TargetMode="External"/><Relationship Id="rId76" Type="http://schemas.openxmlformats.org/officeDocument/2006/relationships/hyperlink" Target="https://www.legislature.ohio.gov/legislation/legislation-summary?id=GA131-SB-73" TargetMode="External"/><Relationship Id="rId97" Type="http://schemas.openxmlformats.org/officeDocument/2006/relationships/hyperlink" Target="http://www.dispatch.com/content/stories/local/2015/06/16/house-senate-at-odds-over-standardized-testing-for-students.html" TargetMode="External"/><Relationship Id="rId104" Type="http://schemas.openxmlformats.org/officeDocument/2006/relationships/hyperlink" Target="http://www.hannah.com/DesktopDefaultPublic.aspx?type=hns&amp;id=200019" TargetMode="External"/><Relationship Id="rId120" Type="http://schemas.openxmlformats.org/officeDocument/2006/relationships/hyperlink" Target="http://www.cleveland.com/chagrin-valley/index.ssf/2015/06/orange_school_district_hires_n.html" TargetMode="External"/><Relationship Id="rId125" Type="http://schemas.openxmlformats.org/officeDocument/2006/relationships/hyperlink" Target="http://weeklyvillager.com/james-a-garfield-schools-year-in-review/"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34" TargetMode="External"/><Relationship Id="rId92" Type="http://schemas.openxmlformats.org/officeDocument/2006/relationships/hyperlink" Target="https://www.legislature.ohio.gov/legislation/legislation-documents?id=GA131-SB-163"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64" TargetMode="External"/><Relationship Id="rId24" Type="http://schemas.openxmlformats.org/officeDocument/2006/relationships/hyperlink" Target="https://www.legislature.ohio.gov/legislation/legislation-summary?id=GA131-HB-46" TargetMode="External"/><Relationship Id="rId40" Type="http://schemas.openxmlformats.org/officeDocument/2006/relationships/hyperlink" Target="https://www.legislature.ohio.gov/legislation/legislation-documents?id=GA131-HB-120" TargetMode="External"/><Relationship Id="rId45" Type="http://schemas.openxmlformats.org/officeDocument/2006/relationships/hyperlink" Target="https://www.legislature.ohio.gov/legislation/legislation-summary?id=GA131-HB-137" TargetMode="External"/><Relationship Id="rId66" Type="http://schemas.openxmlformats.org/officeDocument/2006/relationships/hyperlink" Target="https://www.legislature.ohio.gov/legislation/legislation-summary?id=GA131-SB-12" TargetMode="External"/><Relationship Id="rId87" Type="http://schemas.openxmlformats.org/officeDocument/2006/relationships/hyperlink" Target="https://www.legislature.ohio.gov/legislation/legislation-documents?id=GA131-SB-126" TargetMode="External"/><Relationship Id="rId110" Type="http://schemas.openxmlformats.org/officeDocument/2006/relationships/hyperlink" Target="http://www.edweek.org/ew/articles/2015/06/04/discipline-practices-erect-detours-for-special-needs-students.html?cmp=ENL-EU-NEWS1" TargetMode="External"/><Relationship Id="rId115" Type="http://schemas.openxmlformats.org/officeDocument/2006/relationships/hyperlink" Target="http://www.cleveland.com/metro/index.ssf/2015/06/plans_for_the_whitney_young_and_elliot_schools_shuffled_again_by_cleveland_school_district.html" TargetMode="External"/><Relationship Id="rId131" Type="http://schemas.openxmlformats.org/officeDocument/2006/relationships/image" Target="media/image3.png"/><Relationship Id="rId136" Type="http://schemas.openxmlformats.org/officeDocument/2006/relationships/theme" Target="theme/theme1.xml"/><Relationship Id="rId61" Type="http://schemas.openxmlformats.org/officeDocument/2006/relationships/hyperlink" Target="https://www.legislature.ohio.gov/legislation/legislation-summary?id=GA131-HB-223" TargetMode="External"/><Relationship Id="rId82" Type="http://schemas.openxmlformats.org/officeDocument/2006/relationships/hyperlink" Target="https://www.legislature.ohio.gov/legislation/legislation-summary?id=GA131-SB-94" TargetMode="External"/><Relationship Id="rId19" Type="http://schemas.openxmlformats.org/officeDocument/2006/relationships/hyperlink" Target="https://www.legislature.ohio.gov/legislation/legislation-summary?id=GA131-HB-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BA3D9-7155-4290-B235-FDDA037F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5293</Words>
  <Characters>42615</Characters>
  <Application>Microsoft Office Word</Application>
  <DocSecurity>0</DocSecurity>
  <Lines>355</Lines>
  <Paragraphs>95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47813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48</cp:revision>
  <cp:lastPrinted>2014-08-24T16:11:00Z</cp:lastPrinted>
  <dcterms:created xsi:type="dcterms:W3CDTF">2015-06-21T11:46:00Z</dcterms:created>
  <dcterms:modified xsi:type="dcterms:W3CDTF">2015-06-21T13:12:00Z</dcterms:modified>
</cp:coreProperties>
</file>